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D67F7A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A71AF" w:rsidRPr="005A71AF">
        <w:rPr>
          <w:rFonts w:ascii="Times New Roman" w:hAnsi="Times New Roman" w:cs="Times New Roman"/>
          <w:sz w:val="24"/>
          <w:szCs w:val="24"/>
        </w:rPr>
        <w:t>1</w:t>
      </w:r>
      <w:r w:rsidR="00390C54">
        <w:rPr>
          <w:rFonts w:ascii="Times New Roman" w:hAnsi="Times New Roman" w:cs="Times New Roman"/>
          <w:sz w:val="24"/>
          <w:szCs w:val="24"/>
        </w:rPr>
        <w:t>9</w:t>
      </w:r>
    </w:p>
    <w:p w:rsidR="00035B1C" w:rsidRPr="00D67F7A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заседания группы «Стратегия» ОП Н.Новгорода,</w:t>
      </w:r>
    </w:p>
    <w:p w:rsidR="00035B1C" w:rsidRPr="00D67F7A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 xml:space="preserve">от </w:t>
      </w:r>
      <w:r w:rsidR="00390C54">
        <w:rPr>
          <w:rFonts w:ascii="Times New Roman" w:hAnsi="Times New Roman" w:cs="Times New Roman"/>
          <w:sz w:val="24"/>
          <w:szCs w:val="24"/>
        </w:rPr>
        <w:t>12</w:t>
      </w:r>
      <w:r w:rsidRPr="00D67F7A">
        <w:rPr>
          <w:rFonts w:ascii="Times New Roman" w:hAnsi="Times New Roman" w:cs="Times New Roman"/>
          <w:sz w:val="24"/>
          <w:szCs w:val="24"/>
        </w:rPr>
        <w:t>.</w:t>
      </w:r>
      <w:r w:rsidR="00390C54">
        <w:rPr>
          <w:rFonts w:ascii="Times New Roman" w:hAnsi="Times New Roman" w:cs="Times New Roman"/>
          <w:sz w:val="24"/>
          <w:szCs w:val="24"/>
        </w:rPr>
        <w:t>11</w:t>
      </w:r>
      <w:r w:rsidRPr="00D67F7A">
        <w:rPr>
          <w:rFonts w:ascii="Times New Roman" w:hAnsi="Times New Roman" w:cs="Times New Roman"/>
          <w:sz w:val="24"/>
          <w:szCs w:val="24"/>
        </w:rPr>
        <w:t>.201</w:t>
      </w:r>
      <w:r w:rsidR="00031E88" w:rsidRPr="00D67F7A">
        <w:rPr>
          <w:rFonts w:ascii="Times New Roman" w:hAnsi="Times New Roman" w:cs="Times New Roman"/>
          <w:sz w:val="24"/>
          <w:szCs w:val="24"/>
        </w:rPr>
        <w:t>8</w:t>
      </w:r>
    </w:p>
    <w:p w:rsidR="00393C1E" w:rsidRPr="00D67F7A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90117F" w:rsidRPr="00D67F7A">
        <w:rPr>
          <w:rFonts w:ascii="Times New Roman" w:hAnsi="Times New Roman" w:cs="Times New Roman"/>
          <w:sz w:val="24"/>
          <w:szCs w:val="24"/>
        </w:rPr>
        <w:t>офис Филатова Руслана Николаевича, ул. Ульянова, д.4.</w:t>
      </w:r>
    </w:p>
    <w:p w:rsidR="00393C1E" w:rsidRPr="00D67F7A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90117F" w:rsidRPr="00D67F7A" w:rsidRDefault="0090117F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BA" w:rsidRPr="00D67F7A" w:rsidRDefault="00DD76ED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Присутствовали, члены ОП НН</w:t>
      </w:r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EB5654" w:rsidTr="00EB5654">
        <w:tc>
          <w:tcPr>
            <w:tcW w:w="861" w:type="dxa"/>
          </w:tcPr>
          <w:p w:rsidR="006F7DBA" w:rsidRPr="005A71AF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EB5654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EB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EB5654" w:rsidTr="00EB5654">
        <w:tc>
          <w:tcPr>
            <w:tcW w:w="861" w:type="dxa"/>
          </w:tcPr>
          <w:p w:rsidR="006F7DBA" w:rsidRPr="00EB5654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EB5654" w:rsidRDefault="00EB5654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Драницина</w:t>
            </w:r>
            <w:proofErr w:type="spellEnd"/>
            <w:r w:rsidRPr="00EB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F7DBA" w:rsidRPr="00EB5654" w:rsidTr="00EB5654">
        <w:tc>
          <w:tcPr>
            <w:tcW w:w="861" w:type="dxa"/>
          </w:tcPr>
          <w:p w:rsidR="006F7DBA" w:rsidRPr="00EB5654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EB5654" w:rsidRDefault="00EB5654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 П.Д.</w:t>
            </w:r>
          </w:p>
        </w:tc>
      </w:tr>
      <w:tr w:rsidR="006F7DBA" w:rsidRPr="00EB5654" w:rsidTr="00EB5654">
        <w:tc>
          <w:tcPr>
            <w:tcW w:w="861" w:type="dxa"/>
          </w:tcPr>
          <w:p w:rsidR="006F7DBA" w:rsidRPr="00EB5654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DD76ED" w:rsidRPr="00EB5654" w:rsidRDefault="00DD76ED" w:rsidP="00DD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Крузе Ю.В.</w:t>
            </w:r>
          </w:p>
        </w:tc>
      </w:tr>
      <w:tr w:rsidR="00DD76ED" w:rsidRPr="00EB5654" w:rsidTr="00EB5654">
        <w:tc>
          <w:tcPr>
            <w:tcW w:w="861" w:type="dxa"/>
          </w:tcPr>
          <w:p w:rsidR="00DD76ED" w:rsidRPr="00EB5654" w:rsidRDefault="00DD76ED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B5654" w:rsidRPr="00EB5654" w:rsidRDefault="00EB5654" w:rsidP="00EB5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 Р.Н.</w:t>
            </w:r>
          </w:p>
        </w:tc>
      </w:tr>
      <w:tr w:rsidR="00EB5654" w:rsidRPr="005A71AF" w:rsidTr="00EB5654">
        <w:tc>
          <w:tcPr>
            <w:tcW w:w="861" w:type="dxa"/>
          </w:tcPr>
          <w:p w:rsidR="00EB5654" w:rsidRPr="00EB5654" w:rsidRDefault="00EB5654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EB5654" w:rsidRDefault="00EB5654" w:rsidP="00EB56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5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Шатилова Л.В.</w:t>
            </w:r>
          </w:p>
        </w:tc>
      </w:tr>
    </w:tbl>
    <w:p w:rsidR="00035B1C" w:rsidRPr="00D67F7A" w:rsidRDefault="00035B1C">
      <w:pPr>
        <w:rPr>
          <w:sz w:val="24"/>
          <w:szCs w:val="24"/>
        </w:rPr>
      </w:pPr>
    </w:p>
    <w:p w:rsidR="00D42EF6" w:rsidRPr="00D67F7A" w:rsidRDefault="00100FEC" w:rsidP="00D42EF6">
      <w:pPr>
        <w:jc w:val="both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Слушали:</w:t>
      </w:r>
    </w:p>
    <w:p w:rsidR="00516B5A" w:rsidRPr="000E628D" w:rsidRDefault="00516B5A" w:rsidP="00516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28D">
        <w:rPr>
          <w:rFonts w:ascii="Times New Roman" w:hAnsi="Times New Roman" w:cs="Times New Roman"/>
          <w:sz w:val="28"/>
          <w:szCs w:val="28"/>
        </w:rPr>
        <w:t>О плане работы группы до августа, 2019 г. (</w:t>
      </w:r>
      <w:r>
        <w:rPr>
          <w:rFonts w:ascii="Times New Roman" w:hAnsi="Times New Roman" w:cs="Times New Roman"/>
          <w:sz w:val="28"/>
          <w:szCs w:val="28"/>
        </w:rPr>
        <w:t xml:space="preserve">сбор предложений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0E628D">
        <w:rPr>
          <w:rFonts w:ascii="Times New Roman" w:hAnsi="Times New Roman" w:cs="Times New Roman"/>
          <w:sz w:val="28"/>
          <w:szCs w:val="28"/>
        </w:rPr>
        <w:t>)</w:t>
      </w:r>
    </w:p>
    <w:p w:rsidR="00516B5A" w:rsidRPr="000E628D" w:rsidRDefault="00516B5A" w:rsidP="00516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стратегии мемо-политики в </w:t>
      </w:r>
      <w:proofErr w:type="spellStart"/>
      <w:r w:rsidRPr="000E628D">
        <w:rPr>
          <w:rFonts w:ascii="Times New Roman" w:hAnsi="Times New Roman" w:cs="Times New Roman"/>
          <w:sz w:val="28"/>
          <w:szCs w:val="28"/>
        </w:rPr>
        <w:t>Н.Новгороде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628D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628D">
        <w:rPr>
          <w:rFonts w:ascii="Times New Roman" w:hAnsi="Times New Roman" w:cs="Times New Roman"/>
          <w:sz w:val="28"/>
          <w:szCs w:val="28"/>
        </w:rPr>
        <w:t>А.Дахин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16B5A" w:rsidRPr="000E628D" w:rsidRDefault="00516B5A" w:rsidP="00516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28D">
        <w:rPr>
          <w:rFonts w:ascii="Times New Roman" w:hAnsi="Times New Roman" w:cs="Times New Roman"/>
          <w:sz w:val="28"/>
          <w:szCs w:val="28"/>
        </w:rPr>
        <w:t>О мониторинге общ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28D">
        <w:rPr>
          <w:rFonts w:ascii="Times New Roman" w:hAnsi="Times New Roman" w:cs="Times New Roman"/>
          <w:sz w:val="28"/>
          <w:szCs w:val="28"/>
        </w:rPr>
        <w:t>ространств (</w:t>
      </w:r>
      <w:proofErr w:type="spellStart"/>
      <w:r w:rsidRPr="000E628D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E628D">
        <w:rPr>
          <w:rFonts w:ascii="Times New Roman" w:hAnsi="Times New Roman" w:cs="Times New Roman"/>
          <w:sz w:val="28"/>
          <w:szCs w:val="28"/>
        </w:rPr>
        <w:t>А.Дахин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>, др.).</w:t>
      </w:r>
      <w:proofErr w:type="gramEnd"/>
    </w:p>
    <w:p w:rsidR="00516B5A" w:rsidRDefault="00516B5A" w:rsidP="00516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28D">
        <w:rPr>
          <w:rFonts w:ascii="Times New Roman" w:hAnsi="Times New Roman" w:cs="Times New Roman"/>
          <w:sz w:val="28"/>
          <w:szCs w:val="28"/>
        </w:rPr>
        <w:t xml:space="preserve">О подготовке варианта общественной стратегии. </w:t>
      </w:r>
    </w:p>
    <w:p w:rsidR="00516B5A" w:rsidRDefault="00516B5A" w:rsidP="00516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E628D">
        <w:rPr>
          <w:rFonts w:ascii="Times New Roman" w:hAnsi="Times New Roman" w:cs="Times New Roman"/>
          <w:sz w:val="28"/>
          <w:szCs w:val="28"/>
        </w:rPr>
        <w:t>В продолжение работы по составлению коллективного отзыва на Стратегию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2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8D">
        <w:rPr>
          <w:rFonts w:ascii="Times New Roman" w:hAnsi="Times New Roman" w:cs="Times New Roman"/>
          <w:sz w:val="28"/>
          <w:szCs w:val="28"/>
        </w:rPr>
        <w:t xml:space="preserve">"Общественная стратегия" предусмотрена в рамках "дуальной системы стратегического планирования", согласно Задаче 1 в п. 5.1. 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Проекта Стратегии Нижегородской о</w:t>
      </w:r>
      <w:r>
        <w:rPr>
          <w:rFonts w:ascii="Times New Roman" w:hAnsi="Times New Roman" w:cs="Times New Roman"/>
          <w:sz w:val="28"/>
          <w:szCs w:val="28"/>
        </w:rPr>
        <w:t>бласти до 2035 года (стр. 141).</w:t>
      </w:r>
      <w:r w:rsidRPr="000E62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6B5A" w:rsidRDefault="00516B5A" w:rsidP="00516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28D">
        <w:rPr>
          <w:rFonts w:ascii="Times New Roman" w:hAnsi="Times New Roman" w:cs="Times New Roman"/>
          <w:sz w:val="28"/>
          <w:szCs w:val="28"/>
        </w:rPr>
        <w:t xml:space="preserve">Формирование рабочей подгруппы. </w:t>
      </w:r>
    </w:p>
    <w:p w:rsidR="00516B5A" w:rsidRPr="000E628D" w:rsidRDefault="00516B5A" w:rsidP="00516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28D">
        <w:rPr>
          <w:rFonts w:ascii="Times New Roman" w:hAnsi="Times New Roman" w:cs="Times New Roman"/>
          <w:sz w:val="28"/>
          <w:szCs w:val="28"/>
        </w:rPr>
        <w:t>В подгруппе: Обсуждение регламента работы подгруппы. Обсуждение плана работ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628D">
        <w:rPr>
          <w:rFonts w:ascii="Times New Roman" w:hAnsi="Times New Roman" w:cs="Times New Roman"/>
          <w:sz w:val="28"/>
          <w:szCs w:val="28"/>
        </w:rPr>
        <w:t xml:space="preserve">оординация А. </w:t>
      </w:r>
      <w:proofErr w:type="spellStart"/>
      <w:r w:rsidRPr="000E628D"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>)</w:t>
      </w:r>
    </w:p>
    <w:p w:rsidR="00516B5A" w:rsidRPr="00497FD2" w:rsidRDefault="00516B5A" w:rsidP="00516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E36827" w:rsidRPr="00D67F7A" w:rsidRDefault="00AA1E95" w:rsidP="0051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E36827" w:rsidRPr="00D67F7A" w:rsidRDefault="00E36827" w:rsidP="0051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F7A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516B5A" w:rsidRPr="00516B5A" w:rsidRDefault="00516B5A" w:rsidP="0051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</w:t>
      </w:r>
      <w:r w:rsidRPr="00516B5A">
        <w:rPr>
          <w:rFonts w:ascii="Times New Roman" w:hAnsi="Times New Roman" w:cs="Times New Roman"/>
          <w:sz w:val="28"/>
          <w:szCs w:val="28"/>
        </w:rPr>
        <w:t xml:space="preserve">бор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яннваря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(</w:t>
      </w:r>
      <w:proofErr w:type="spellStart"/>
      <w:r w:rsidRPr="00516B5A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516B5A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516B5A"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 w:rsidRPr="00516B5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B5A">
        <w:rPr>
          <w:rFonts w:ascii="Times New Roman" w:hAnsi="Times New Roman" w:cs="Times New Roman"/>
          <w:sz w:val="28"/>
          <w:szCs w:val="28"/>
        </w:rPr>
        <w:t>)</w:t>
      </w:r>
    </w:p>
    <w:p w:rsidR="00D42EF6" w:rsidRPr="00D67F7A" w:rsidRDefault="007947B8" w:rsidP="0051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F7A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D42EF6" w:rsidRPr="00D67F7A" w:rsidRDefault="008D7A36" w:rsidP="0051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7A">
        <w:rPr>
          <w:rFonts w:ascii="Times New Roman" w:hAnsi="Times New Roman" w:cs="Times New Roman"/>
          <w:sz w:val="24"/>
          <w:szCs w:val="24"/>
        </w:rPr>
        <w:t>Принять</w:t>
      </w:r>
      <w:r w:rsidR="00100FEC" w:rsidRPr="00D67F7A">
        <w:rPr>
          <w:rFonts w:ascii="Times New Roman" w:hAnsi="Times New Roman" w:cs="Times New Roman"/>
          <w:sz w:val="24"/>
          <w:szCs w:val="24"/>
        </w:rPr>
        <w:t xml:space="preserve"> информацию к сведению</w:t>
      </w:r>
      <w:r w:rsidR="00516B5A">
        <w:rPr>
          <w:rFonts w:ascii="Times New Roman" w:hAnsi="Times New Roman" w:cs="Times New Roman"/>
          <w:sz w:val="24"/>
          <w:szCs w:val="24"/>
        </w:rPr>
        <w:t>.</w:t>
      </w:r>
    </w:p>
    <w:p w:rsidR="00100FEC" w:rsidRPr="00D67F7A" w:rsidRDefault="00100FEC" w:rsidP="0051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F7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8D7A36" w:rsidRPr="00D67F7A">
        <w:rPr>
          <w:rFonts w:ascii="Times New Roman" w:hAnsi="Times New Roman" w:cs="Times New Roman"/>
          <w:sz w:val="24"/>
          <w:szCs w:val="24"/>
          <w:u w:val="single"/>
        </w:rPr>
        <w:t>третьему</w:t>
      </w:r>
      <w:r w:rsidRPr="00D67F7A">
        <w:rPr>
          <w:rFonts w:ascii="Times New Roman" w:hAnsi="Times New Roman" w:cs="Times New Roman"/>
          <w:sz w:val="24"/>
          <w:szCs w:val="24"/>
          <w:u w:val="single"/>
        </w:rPr>
        <w:t xml:space="preserve"> вопросу.</w:t>
      </w:r>
    </w:p>
    <w:p w:rsidR="00516B5A" w:rsidRPr="00D67F7A" w:rsidRDefault="00516B5A" w:rsidP="00516B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F7A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A36" w:rsidRPr="00D67F7A" w:rsidRDefault="008D7A36" w:rsidP="0051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F7A">
        <w:rPr>
          <w:rFonts w:ascii="Times New Roman" w:hAnsi="Times New Roman" w:cs="Times New Roman"/>
          <w:sz w:val="24"/>
          <w:szCs w:val="24"/>
          <w:u w:val="single"/>
        </w:rPr>
        <w:t>По четвёртому вопросу.</w:t>
      </w:r>
    </w:p>
    <w:p w:rsidR="00516B5A" w:rsidRPr="000E628D" w:rsidRDefault="00516B5A" w:rsidP="00516B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0E628D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E62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E628D">
        <w:rPr>
          <w:rFonts w:ascii="Times New Roman" w:hAnsi="Times New Roman" w:cs="Times New Roman"/>
          <w:sz w:val="28"/>
          <w:szCs w:val="28"/>
        </w:rPr>
        <w:t>подгрупп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0E628D">
        <w:rPr>
          <w:rFonts w:ascii="Times New Roman" w:hAnsi="Times New Roman" w:cs="Times New Roman"/>
          <w:sz w:val="28"/>
          <w:szCs w:val="28"/>
        </w:rPr>
        <w:t>регламента работы подгруппы. Обсуждение плана работ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6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628D">
        <w:rPr>
          <w:rFonts w:ascii="Times New Roman" w:hAnsi="Times New Roman" w:cs="Times New Roman"/>
          <w:sz w:val="28"/>
          <w:szCs w:val="28"/>
        </w:rPr>
        <w:t xml:space="preserve">оординация А. </w:t>
      </w:r>
      <w:proofErr w:type="spellStart"/>
      <w:r w:rsidRPr="000E628D">
        <w:rPr>
          <w:rFonts w:ascii="Times New Roman" w:hAnsi="Times New Roman" w:cs="Times New Roman"/>
          <w:sz w:val="28"/>
          <w:szCs w:val="28"/>
        </w:rPr>
        <w:t>Драницына</w:t>
      </w:r>
      <w:proofErr w:type="spellEnd"/>
      <w:r w:rsidRPr="000E628D">
        <w:rPr>
          <w:rFonts w:ascii="Times New Roman" w:hAnsi="Times New Roman" w:cs="Times New Roman"/>
          <w:sz w:val="28"/>
          <w:szCs w:val="28"/>
        </w:rPr>
        <w:t>)</w:t>
      </w:r>
    </w:p>
    <w:p w:rsidR="00E36827" w:rsidRPr="00D67F7A" w:rsidRDefault="00E36827" w:rsidP="0090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D67F7A" w:rsidRDefault="00E36827" w:rsidP="00901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B78DF" w:rsidRDefault="00EB78DF" w:rsidP="0090117F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E36827" w:rsidRPr="00D67F7A" w:rsidRDefault="00E36827" w:rsidP="00EB78D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F7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D67F7A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D67F7A">
        <w:rPr>
          <w:rFonts w:ascii="Times New Roman" w:hAnsi="Times New Roman" w:cs="Times New Roman"/>
          <w:sz w:val="24"/>
          <w:szCs w:val="24"/>
        </w:rPr>
        <w:t>.</w:t>
      </w:r>
    </w:p>
    <w:p w:rsidR="00E36827" w:rsidRPr="00D67F7A" w:rsidRDefault="00E36827" w:rsidP="0090117F">
      <w:pPr>
        <w:spacing w:after="0" w:line="240" w:lineRule="auto"/>
        <w:rPr>
          <w:sz w:val="24"/>
          <w:szCs w:val="24"/>
        </w:rPr>
      </w:pPr>
    </w:p>
    <w:p w:rsidR="00E36827" w:rsidRDefault="00E36827"/>
    <w:sectPr w:rsidR="00E36827" w:rsidSect="005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8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BD5"/>
    <w:rsid w:val="00031E88"/>
    <w:rsid w:val="00035B1C"/>
    <w:rsid w:val="0008082F"/>
    <w:rsid w:val="000F294C"/>
    <w:rsid w:val="00100FEC"/>
    <w:rsid w:val="00127D31"/>
    <w:rsid w:val="0026135B"/>
    <w:rsid w:val="00390C54"/>
    <w:rsid w:val="00393C1E"/>
    <w:rsid w:val="0039452A"/>
    <w:rsid w:val="003F75F9"/>
    <w:rsid w:val="00421D6A"/>
    <w:rsid w:val="004B64ED"/>
    <w:rsid w:val="00516B5A"/>
    <w:rsid w:val="00566576"/>
    <w:rsid w:val="00567BB5"/>
    <w:rsid w:val="005A71AF"/>
    <w:rsid w:val="005D7B77"/>
    <w:rsid w:val="006165B4"/>
    <w:rsid w:val="006F7DBA"/>
    <w:rsid w:val="007947B8"/>
    <w:rsid w:val="008A4D37"/>
    <w:rsid w:val="008D7A36"/>
    <w:rsid w:val="0090117F"/>
    <w:rsid w:val="009154B5"/>
    <w:rsid w:val="009378BB"/>
    <w:rsid w:val="00993DCD"/>
    <w:rsid w:val="00A27BE3"/>
    <w:rsid w:val="00AA1E95"/>
    <w:rsid w:val="00BD7C17"/>
    <w:rsid w:val="00D42EF6"/>
    <w:rsid w:val="00D67F7A"/>
    <w:rsid w:val="00DD76ED"/>
    <w:rsid w:val="00E02BD5"/>
    <w:rsid w:val="00E36827"/>
    <w:rsid w:val="00EB5654"/>
    <w:rsid w:val="00EB78DF"/>
    <w:rsid w:val="00EC0271"/>
    <w:rsid w:val="00FB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2019-02-27T20:34:00Z</dcterms:created>
  <dcterms:modified xsi:type="dcterms:W3CDTF">2019-02-27T20:44:00Z</dcterms:modified>
</cp:coreProperties>
</file>