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"/>
        <w:gridCol w:w="3432"/>
        <w:gridCol w:w="4179"/>
        <w:gridCol w:w="7613"/>
        <w:gridCol w:w="43"/>
      </w:tblGrid>
      <w:tr w:rsidR="009A5B0C" w:rsidRPr="00E22DEF" w:rsidTr="004373DC">
        <w:trPr>
          <w:trHeight w:val="880"/>
        </w:trPr>
        <w:tc>
          <w:tcPr>
            <w:tcW w:w="1134" w:type="pct"/>
            <w:gridSpan w:val="2"/>
            <w:vMerge w:val="restart"/>
          </w:tcPr>
          <w:p w:rsidR="009A5B0C" w:rsidRPr="00E22DEF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Arial" w:hAnsi="Times New Roman"/>
                <w:noProof/>
                <w:lang w:eastAsia="ru-RU"/>
              </w:rPr>
              <w:drawing>
                <wp:inline distT="0" distB="0" distL="0" distR="0" wp14:anchorId="77DCFADC" wp14:editId="7390CB05">
                  <wp:extent cx="779923" cy="839684"/>
                  <wp:effectExtent l="0" t="0" r="1270" b="0"/>
                  <wp:docPr id="1" name="image4.jpg" descr="логотип 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логотип 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98" cy="897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gridSpan w:val="3"/>
          </w:tcPr>
          <w:p w:rsidR="009A5B0C" w:rsidRPr="00E22DEF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Arial" w:hAnsi="Times New Roman"/>
                <w:b/>
                <w:lang w:eastAsia="ru-RU"/>
                <w14:numForm w14:val="default"/>
                <w14:numSpacing w14:val="default"/>
              </w:rPr>
              <w:t>Общественная палата города Нижнего Новгорода</w:t>
            </w:r>
          </w:p>
          <w:p w:rsidR="009A5B0C" w:rsidRPr="00E22DEF" w:rsidRDefault="009A5B0C" w:rsidP="003F41C2">
            <w:pPr>
              <w:jc w:val="center"/>
              <w:rPr>
                <w:rFonts w:ascii="Times New Roman" w:eastAsia="Arial" w:hAnsi="Times New Roman"/>
                <w:lang w:val="en-US"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Arial" w:hAnsi="Times New Roman"/>
                <w:lang w:eastAsia="ru-RU"/>
                <w14:numForm w14:val="default"/>
                <w14:numSpacing w14:val="default"/>
              </w:rPr>
              <w:t xml:space="preserve">г. Нижний Новгород, Кремль, корп. </w:t>
            </w:r>
            <w:r w:rsidRPr="00E22DEF">
              <w:rPr>
                <w:rFonts w:ascii="Times New Roman" w:eastAsia="Arial" w:hAnsi="Times New Roman"/>
                <w:lang w:val="en-US" w:eastAsia="ru-RU"/>
                <w14:numForm w14:val="default"/>
                <w14:numSpacing w14:val="default"/>
              </w:rPr>
              <w:t xml:space="preserve">5, </w:t>
            </w:r>
            <w:proofErr w:type="spellStart"/>
            <w:r w:rsidRPr="00E22DEF">
              <w:rPr>
                <w:rFonts w:ascii="Times New Roman" w:eastAsia="Arial" w:hAnsi="Times New Roman"/>
                <w:lang w:eastAsia="ru-RU"/>
                <w14:numForm w14:val="default"/>
                <w14:numSpacing w14:val="default"/>
              </w:rPr>
              <w:t>ауд</w:t>
            </w:r>
            <w:proofErr w:type="spellEnd"/>
            <w:r w:rsidRPr="00E22DEF">
              <w:rPr>
                <w:rFonts w:ascii="Times New Roman" w:eastAsia="Arial" w:hAnsi="Times New Roman"/>
                <w:lang w:val="en-US" w:eastAsia="ru-RU"/>
                <w14:numForm w14:val="default"/>
                <w14:numSpacing w14:val="default"/>
              </w:rPr>
              <w:t>. 317;</w:t>
            </w:r>
          </w:p>
          <w:p w:rsidR="009A5B0C" w:rsidRPr="00E22DEF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lang w:val="en-US"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Arial" w:hAnsi="Times New Roman"/>
                <w:lang w:eastAsia="ru-RU"/>
                <w14:numForm w14:val="default"/>
                <w14:numSpacing w14:val="default"/>
              </w:rPr>
              <w:t>тел</w:t>
            </w:r>
            <w:r w:rsidRPr="00E22DEF">
              <w:rPr>
                <w:rFonts w:ascii="Times New Roman" w:eastAsia="Arial" w:hAnsi="Times New Roman"/>
                <w:lang w:val="en-US" w:eastAsia="ru-RU"/>
                <w14:numForm w14:val="default"/>
                <w14:numSpacing w14:val="default"/>
              </w:rPr>
              <w:t>.:</w:t>
            </w:r>
            <w:r w:rsidRPr="00E22DEF">
              <w:rPr>
                <w:rFonts w:ascii="Times New Roman" w:eastAsia="Times New Roman" w:hAnsi="Times New Roman"/>
                <w:color w:val="272727"/>
                <w:shd w:val="clear" w:color="auto" w:fill="FFFFFF"/>
                <w:lang w:val="en-US" w:eastAsia="ru-RU"/>
                <w14:numForm w14:val="default"/>
                <w14:numSpacing w14:val="default"/>
              </w:rPr>
              <w:t xml:space="preserve"> </w:t>
            </w:r>
            <w:r w:rsidRPr="00E22DEF">
              <w:rPr>
                <w:rFonts w:ascii="Times New Roman" w:eastAsia="Arial" w:hAnsi="Times New Roman"/>
                <w:lang w:val="en-US" w:eastAsia="ru-RU"/>
                <w14:numForm w14:val="default"/>
                <w14:numSpacing w14:val="default"/>
              </w:rPr>
              <w:t>419-37-73; e-mail: opnnov@mail.ru</w:t>
            </w:r>
          </w:p>
        </w:tc>
      </w:tr>
      <w:tr w:rsidR="009A5B0C" w:rsidRPr="00E22DEF" w:rsidTr="004A18D1">
        <w:trPr>
          <w:trHeight w:val="414"/>
        </w:trPr>
        <w:tc>
          <w:tcPr>
            <w:tcW w:w="1134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5B0C" w:rsidRPr="00E22DEF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noProof/>
                <w:lang w:val="en-US" w:eastAsia="ru-RU"/>
              </w:rPr>
            </w:pPr>
          </w:p>
        </w:tc>
        <w:tc>
          <w:tcPr>
            <w:tcW w:w="3866" w:type="pct"/>
            <w:gridSpan w:val="3"/>
            <w:tcBorders>
              <w:bottom w:val="single" w:sz="12" w:space="0" w:color="auto"/>
            </w:tcBorders>
            <w:vAlign w:val="center"/>
          </w:tcPr>
          <w:p w:rsidR="009A5B0C" w:rsidRPr="00E22DEF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Заседание в форме стратегической сессии</w:t>
            </w:r>
          </w:p>
          <w:p w:rsidR="00614CE0" w:rsidRPr="00E22DEF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«Проектирование деятельности Палаты на 2019 г.»</w:t>
            </w:r>
            <w:r w:rsidR="00614CE0"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9A5B0C" w:rsidRPr="00E22DEF" w:rsidRDefault="00614CE0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Рабочей группы «</w:t>
            </w:r>
            <w:r w:rsidR="00F76BDC"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Семейная Политика</w:t>
            </w:r>
            <w:r w:rsidR="001761D9"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 xml:space="preserve"> г. Нижнего Новгорода</w:t>
            </w: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»</w:t>
            </w:r>
          </w:p>
          <w:p w:rsidR="00F76BDC" w:rsidRPr="00E22DEF" w:rsidRDefault="00F76BDC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</w:p>
          <w:p w:rsidR="00F76BDC" w:rsidRPr="00E22DEF" w:rsidRDefault="00177631" w:rsidP="00F76BDC">
            <w:pPr>
              <w:ind w:left="-56"/>
              <w:contextualSpacing/>
              <w:jc w:val="right"/>
              <w:rPr>
                <w:rFonts w:ascii="Times New Roman" w:eastAsia="Arial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Протокол №5</w:t>
            </w:r>
            <w:r w:rsidR="00F76BDC"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 xml:space="preserve"> </w:t>
            </w:r>
          </w:p>
        </w:tc>
      </w:tr>
      <w:tr w:rsidR="008D15A0" w:rsidRPr="00E22DEF" w:rsidTr="004373D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"/>
          <w:wBefore w:w="13" w:type="pct"/>
          <w:wAfter w:w="13" w:type="pct"/>
        </w:trPr>
        <w:tc>
          <w:tcPr>
            <w:tcW w:w="2486" w:type="pct"/>
            <w:gridSpan w:val="2"/>
            <w:tcBorders>
              <w:right w:val="single" w:sz="4" w:space="0" w:color="auto"/>
            </w:tcBorders>
          </w:tcPr>
          <w:p w:rsidR="008D15A0" w:rsidRPr="00E22DEF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Организатор:</w:t>
            </w: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Общественная палата города</w:t>
            </w:r>
          </w:p>
          <w:p w:rsidR="008D15A0" w:rsidRPr="00E22DEF" w:rsidRDefault="008D15A0" w:rsidP="004373DC">
            <w:pPr>
              <w:spacing w:before="240"/>
              <w:contextualSpacing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Нижнего Новгорода</w:t>
            </w:r>
          </w:p>
          <w:p w:rsidR="008D15A0" w:rsidRPr="00E22DEF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Место:</w:t>
            </w: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</w:t>
            </w:r>
            <w:r w:rsidR="00177631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Кремль</w:t>
            </w:r>
          </w:p>
          <w:p w:rsidR="008D15A0" w:rsidRPr="00E22DEF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Время:</w:t>
            </w: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</w:t>
            </w:r>
            <w:r w:rsidR="00177631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28 марта </w:t>
            </w:r>
            <w:r w:rsidR="001D337D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2019</w:t>
            </w:r>
            <w:r w:rsidR="0015211B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г. с </w:t>
            </w:r>
            <w:r w:rsidR="00177631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15.35</w:t>
            </w:r>
            <w:r w:rsidR="001D337D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до </w:t>
            </w:r>
            <w:r w:rsidR="00BD03AD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1</w:t>
            </w:r>
            <w:r w:rsidR="00177631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7.20</w:t>
            </w:r>
          </w:p>
          <w:p w:rsidR="008D15A0" w:rsidRPr="00E22DEF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</w:p>
        </w:tc>
        <w:tc>
          <w:tcPr>
            <w:tcW w:w="2487" w:type="pct"/>
            <w:tcBorders>
              <w:left w:val="single" w:sz="4" w:space="0" w:color="auto"/>
            </w:tcBorders>
          </w:tcPr>
          <w:p w:rsidR="00614CE0" w:rsidRPr="00E22DEF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Участники:</w:t>
            </w:r>
            <w:r w:rsidR="00BC0B9B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614CE0" w:rsidRPr="00E22DEF" w:rsidRDefault="00BC0B9B" w:rsidP="00BC0B9B">
            <w:pPr>
              <w:spacing w:before="120"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члены Общественной палаты</w:t>
            </w:r>
            <w:r w:rsidR="00614CE0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:</w:t>
            </w:r>
          </w:p>
          <w:p w:rsidR="00E41590" w:rsidRPr="00E22DEF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 xml:space="preserve">Заремба Александр, </w:t>
            </w:r>
          </w:p>
          <w:p w:rsidR="000462FB" w:rsidRPr="00E22DEF" w:rsidRDefault="000462FB" w:rsidP="00BC0B9B">
            <w:pPr>
              <w:spacing w:before="120"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Приглашенные члены общественной палаты:</w:t>
            </w:r>
          </w:p>
          <w:p w:rsidR="000462FB" w:rsidRPr="00E22DEF" w:rsidRDefault="000462FB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proofErr w:type="spellStart"/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>Умяров</w:t>
            </w:r>
            <w:proofErr w:type="spellEnd"/>
            <w:r w:rsidRPr="00E22DEF"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  <w:t xml:space="preserve"> Р.А</w:t>
            </w:r>
          </w:p>
          <w:p w:rsidR="00614CE0" w:rsidRPr="00E22DEF" w:rsidRDefault="006D5DEB" w:rsidP="00BC0B9B">
            <w:pPr>
              <w:spacing w:before="120"/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614CE0" w:rsidRPr="00E22DEF" w:rsidRDefault="008D15A0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члены Городского совета при </w:t>
            </w:r>
            <w:r w:rsidR="00614CE0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Общественной </w:t>
            </w:r>
            <w:r w:rsidR="00BC0B9B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П</w:t>
            </w: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алате</w:t>
            </w:r>
            <w:r w:rsidR="00614CE0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:</w:t>
            </w:r>
          </w:p>
          <w:p w:rsidR="00E41590" w:rsidRPr="00E22DEF" w:rsidRDefault="001761D9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Новиков Сергей Евгеньевич, </w:t>
            </w:r>
          </w:p>
          <w:p w:rsidR="00E41590" w:rsidRPr="00E22DEF" w:rsidRDefault="009D6D2A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Никифоров Сер</w:t>
            </w:r>
            <w:r w:rsidR="001761D9"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гей Юрьевич, </w:t>
            </w:r>
          </w:p>
          <w:p w:rsidR="00E41590" w:rsidRPr="00E22DEF" w:rsidRDefault="001761D9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Белянин Руслан Владимирович, </w:t>
            </w:r>
          </w:p>
          <w:p w:rsidR="00E41590" w:rsidRPr="00E22DEF" w:rsidRDefault="009721DC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Денисов Олег Николаевич, </w:t>
            </w:r>
          </w:p>
          <w:p w:rsidR="00E41590" w:rsidRPr="00E22DEF" w:rsidRDefault="009721DC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Никифоров Алексей Николаевич, </w:t>
            </w:r>
          </w:p>
          <w:p w:rsidR="00E21753" w:rsidRPr="00E22DEF" w:rsidRDefault="00E21753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Александрова </w:t>
            </w:r>
            <w:proofErr w:type="spellStart"/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Крестина</w:t>
            </w:r>
            <w:proofErr w:type="spellEnd"/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 xml:space="preserve"> Александровна</w:t>
            </w:r>
          </w:p>
          <w:p w:rsidR="00E21753" w:rsidRPr="00E22DEF" w:rsidRDefault="00E21753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Белавина Юлия Александровна</w:t>
            </w:r>
          </w:p>
          <w:p w:rsidR="005F631F" w:rsidRPr="00E22DEF" w:rsidRDefault="005F631F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Координатор партийного проекта «Крепкая Семья» Единой России Банниковой Маргариты Ви</w:t>
            </w: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к</w:t>
            </w: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торовной и пресс-служба проекта.</w:t>
            </w:r>
          </w:p>
          <w:p w:rsidR="009D6D2A" w:rsidRPr="00E22DEF" w:rsidRDefault="009D6D2A" w:rsidP="00BC0B9B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  <w:r w:rsidRPr="00E22DEF"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  <w:t>Гости «Живых городов» 4 человека.</w:t>
            </w:r>
          </w:p>
          <w:p w:rsidR="00BF2C4C" w:rsidRPr="00E22DEF" w:rsidRDefault="00BF2C4C" w:rsidP="00591EE1">
            <w:pPr>
              <w:jc w:val="left"/>
              <w:rPr>
                <w:rFonts w:ascii="Times New Roman" w:eastAsia="Book Antiqua" w:hAnsi="Times New Roman"/>
                <w:lang w:eastAsia="ru-RU"/>
                <w14:numForm w14:val="default"/>
                <w14:numSpacing w14:val="default"/>
              </w:rPr>
            </w:pPr>
          </w:p>
        </w:tc>
      </w:tr>
    </w:tbl>
    <w:p w:rsidR="00E22DEF" w:rsidRDefault="00614CE0" w:rsidP="004320C4">
      <w:pPr>
        <w:spacing w:line="276" w:lineRule="auto"/>
        <w:ind w:firstLine="709"/>
        <w:rPr>
          <w:rFonts w:ascii="Times New Roman" w:hAnsi="Times New Roman"/>
          <w:b/>
          <w:lang w:val="ru"/>
        </w:rPr>
      </w:pPr>
      <w:r w:rsidRPr="00E22DEF">
        <w:rPr>
          <w:rFonts w:ascii="Times New Roman" w:hAnsi="Times New Roman"/>
          <w:b/>
          <w:lang w:val="ru"/>
        </w:rPr>
        <w:t xml:space="preserve">                                            </w:t>
      </w:r>
    </w:p>
    <w:p w:rsidR="00614CE0" w:rsidRPr="00E22DEF" w:rsidRDefault="00614CE0" w:rsidP="00E22DEF">
      <w:pPr>
        <w:spacing w:line="276" w:lineRule="auto"/>
        <w:ind w:firstLine="709"/>
        <w:jc w:val="center"/>
        <w:rPr>
          <w:rFonts w:ascii="Times New Roman" w:hAnsi="Times New Roman"/>
          <w:b/>
          <w:lang w:val="ru"/>
        </w:rPr>
      </w:pPr>
      <w:r w:rsidRPr="00E22DEF">
        <w:rPr>
          <w:rFonts w:ascii="Times New Roman" w:hAnsi="Times New Roman"/>
          <w:b/>
          <w:lang w:val="ru"/>
        </w:rPr>
        <w:lastRenderedPageBreak/>
        <w:t xml:space="preserve">Протокол </w:t>
      </w:r>
      <w:r w:rsidR="0015211B" w:rsidRPr="00E22DEF">
        <w:rPr>
          <w:rFonts w:ascii="Times New Roman" w:hAnsi="Times New Roman"/>
          <w:b/>
          <w:lang w:val="ru"/>
        </w:rPr>
        <w:t>заседания</w:t>
      </w:r>
      <w:r w:rsidRPr="00E22DEF">
        <w:rPr>
          <w:rFonts w:ascii="Times New Roman" w:hAnsi="Times New Roman"/>
          <w:b/>
          <w:lang w:val="ru"/>
        </w:rPr>
        <w:t>:</w:t>
      </w:r>
    </w:p>
    <w:p w:rsidR="00614CE0" w:rsidRPr="00E22DEF" w:rsidRDefault="009D6D2A" w:rsidP="00620F65">
      <w:pPr>
        <w:spacing w:line="276" w:lineRule="auto"/>
        <w:jc w:val="left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 xml:space="preserve">В работе </w:t>
      </w:r>
      <w:r w:rsidR="003825E2" w:rsidRPr="00E22DEF">
        <w:rPr>
          <w:rFonts w:ascii="Times New Roman" w:hAnsi="Times New Roman"/>
          <w:lang w:val="ru"/>
        </w:rPr>
        <w:t>приня</w:t>
      </w:r>
      <w:r w:rsidRPr="00E22DEF">
        <w:rPr>
          <w:rFonts w:ascii="Times New Roman" w:hAnsi="Times New Roman"/>
          <w:lang w:val="ru"/>
        </w:rPr>
        <w:t>ло участие 14</w:t>
      </w:r>
      <w:r w:rsidR="00614CE0" w:rsidRPr="00E22DEF">
        <w:rPr>
          <w:rFonts w:ascii="Times New Roman" w:hAnsi="Times New Roman"/>
          <w:lang w:val="ru"/>
        </w:rPr>
        <w:t xml:space="preserve"> человек</w:t>
      </w:r>
    </w:p>
    <w:p w:rsidR="00614CE0" w:rsidRPr="00E22DEF" w:rsidRDefault="00614CE0" w:rsidP="00614CE0">
      <w:p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b/>
          <w:lang w:val="ru"/>
        </w:rPr>
        <w:t xml:space="preserve"> </w:t>
      </w:r>
      <w:r w:rsidRPr="00E22DEF">
        <w:rPr>
          <w:rFonts w:ascii="Times New Roman" w:hAnsi="Times New Roman"/>
          <w:lang w:val="ru"/>
        </w:rPr>
        <w:t>Обсужд</w:t>
      </w:r>
      <w:r w:rsidR="00997990" w:rsidRPr="00E22DEF">
        <w:rPr>
          <w:rFonts w:ascii="Times New Roman" w:hAnsi="Times New Roman"/>
          <w:lang w:val="ru"/>
        </w:rPr>
        <w:t xml:space="preserve">ение </w:t>
      </w:r>
      <w:r w:rsidRPr="00E22DEF">
        <w:rPr>
          <w:rFonts w:ascii="Times New Roman" w:hAnsi="Times New Roman"/>
          <w:lang w:val="ru"/>
        </w:rPr>
        <w:t xml:space="preserve"> план</w:t>
      </w:r>
      <w:r w:rsidR="00997990" w:rsidRPr="00E22DEF">
        <w:rPr>
          <w:rFonts w:ascii="Times New Roman" w:hAnsi="Times New Roman"/>
          <w:lang w:val="ru"/>
        </w:rPr>
        <w:t>ов</w:t>
      </w:r>
      <w:r w:rsidRPr="00E22DEF">
        <w:rPr>
          <w:rFonts w:ascii="Times New Roman" w:hAnsi="Times New Roman"/>
          <w:lang w:val="ru"/>
        </w:rPr>
        <w:t xml:space="preserve"> рабочей группы </w:t>
      </w:r>
      <w:r w:rsidR="00591EE1" w:rsidRPr="00E22DEF">
        <w:rPr>
          <w:rFonts w:ascii="Times New Roman" w:eastAsia="Book Antiqua" w:hAnsi="Times New Roman"/>
          <w:b/>
          <w:lang w:eastAsia="ru-RU"/>
          <w14:numForm w14:val="default"/>
          <w14:numSpacing w14:val="default"/>
        </w:rPr>
        <w:t>«</w:t>
      </w:r>
      <w:r w:rsidR="00F76BDC" w:rsidRPr="00E22DEF">
        <w:rPr>
          <w:rFonts w:ascii="Times New Roman" w:eastAsia="Book Antiqua" w:hAnsi="Times New Roman"/>
          <w:b/>
          <w:lang w:eastAsia="ru-RU"/>
          <w14:numForm w14:val="default"/>
          <w14:numSpacing w14:val="default"/>
        </w:rPr>
        <w:t xml:space="preserve">Семейная Политика </w:t>
      </w:r>
      <w:r w:rsidR="00591EE1" w:rsidRPr="00E22DEF">
        <w:rPr>
          <w:rFonts w:ascii="Times New Roman" w:eastAsia="Book Antiqua" w:hAnsi="Times New Roman"/>
          <w:b/>
          <w:lang w:eastAsia="ru-RU"/>
          <w14:numForm w14:val="default"/>
          <w14:numSpacing w14:val="default"/>
        </w:rPr>
        <w:t>г. Нижнего Новгорода»</w:t>
      </w:r>
      <w:r w:rsidRPr="00E22DEF">
        <w:rPr>
          <w:rFonts w:ascii="Times New Roman" w:hAnsi="Times New Roman"/>
          <w:lang w:val="ru"/>
        </w:rPr>
        <w:t xml:space="preserve"> на 2018</w:t>
      </w:r>
      <w:r w:rsidR="00DF1948" w:rsidRPr="00E22DEF">
        <w:rPr>
          <w:rFonts w:ascii="Times New Roman" w:hAnsi="Times New Roman"/>
          <w:lang w:val="ru"/>
        </w:rPr>
        <w:t xml:space="preserve"> -2019 год</w:t>
      </w:r>
      <w:r w:rsidRPr="00E22DEF">
        <w:rPr>
          <w:rFonts w:ascii="Times New Roman" w:hAnsi="Times New Roman"/>
          <w:lang w:val="ru"/>
        </w:rPr>
        <w:t>.</w:t>
      </w:r>
    </w:p>
    <w:p w:rsidR="00620F65" w:rsidRPr="00E22DEF" w:rsidRDefault="00614CE0" w:rsidP="00614CE0">
      <w:p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 xml:space="preserve">Для понимания имеющихся проблем в </w:t>
      </w:r>
      <w:r w:rsidR="00DF1948" w:rsidRPr="00E22DEF">
        <w:rPr>
          <w:rFonts w:ascii="Times New Roman" w:hAnsi="Times New Roman"/>
          <w:lang w:val="ru"/>
        </w:rPr>
        <w:t xml:space="preserve">социально-воспитательной </w:t>
      </w:r>
      <w:r w:rsidRPr="00E22DEF">
        <w:rPr>
          <w:rFonts w:ascii="Times New Roman" w:hAnsi="Times New Roman"/>
          <w:lang w:val="ru"/>
        </w:rPr>
        <w:t xml:space="preserve">сфере </w:t>
      </w:r>
      <w:r w:rsidR="00DF1948" w:rsidRPr="00E22DEF">
        <w:rPr>
          <w:rFonts w:ascii="Times New Roman" w:hAnsi="Times New Roman"/>
          <w:lang w:val="ru"/>
        </w:rPr>
        <w:t>в интересах семьи и детей г. Нижнего Новгорода</w:t>
      </w:r>
      <w:r w:rsidRPr="00E22DEF">
        <w:rPr>
          <w:rFonts w:ascii="Times New Roman" w:hAnsi="Times New Roman"/>
          <w:lang w:val="ru"/>
        </w:rPr>
        <w:t xml:space="preserve">, </w:t>
      </w:r>
      <w:r w:rsidR="00620F65" w:rsidRPr="00E22DEF">
        <w:rPr>
          <w:rFonts w:ascii="Times New Roman" w:hAnsi="Times New Roman"/>
          <w:lang w:val="ru"/>
        </w:rPr>
        <w:t xml:space="preserve">членам рабочей группы было предложено </w:t>
      </w:r>
      <w:r w:rsidR="0060316E" w:rsidRPr="00E22DEF">
        <w:rPr>
          <w:rFonts w:ascii="Times New Roman" w:hAnsi="Times New Roman"/>
          <w:lang w:val="ru"/>
        </w:rPr>
        <w:t>рассмотреть задачи, которые волнуют жителей нашего города.</w:t>
      </w:r>
      <w:r w:rsidR="00620F65" w:rsidRPr="00E22DEF">
        <w:rPr>
          <w:rFonts w:ascii="Times New Roman" w:hAnsi="Times New Roman"/>
          <w:lang w:val="ru"/>
        </w:rPr>
        <w:t xml:space="preserve"> Группа обозначила ряд проблем:</w:t>
      </w:r>
    </w:p>
    <w:p w:rsidR="007873AD" w:rsidRPr="00E22DEF" w:rsidRDefault="007873AD" w:rsidP="00614CE0">
      <w:pPr>
        <w:spacing w:line="276" w:lineRule="auto"/>
        <w:rPr>
          <w:rFonts w:ascii="Times New Roman" w:hAnsi="Times New Roman"/>
          <w:lang w:val="ru"/>
        </w:rPr>
      </w:pPr>
    </w:p>
    <w:p w:rsidR="003825E2" w:rsidRPr="00E22DEF" w:rsidRDefault="003825E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>Запуск проекта «Дорога</w:t>
      </w:r>
      <w:proofErr w:type="gramStart"/>
      <w:r w:rsidRPr="00E22DEF">
        <w:rPr>
          <w:rFonts w:ascii="Times New Roman" w:hAnsi="Times New Roman"/>
          <w:lang w:val="ru"/>
        </w:rPr>
        <w:t xml:space="preserve"> Б</w:t>
      </w:r>
      <w:proofErr w:type="gramEnd"/>
      <w:r w:rsidRPr="00E22DEF">
        <w:rPr>
          <w:rFonts w:ascii="Times New Roman" w:hAnsi="Times New Roman"/>
          <w:lang w:val="ru"/>
        </w:rPr>
        <w:t>ез Опасностей». Проведение общественного монито</w:t>
      </w:r>
      <w:r w:rsidR="00D51F3F" w:rsidRPr="00E22DEF">
        <w:rPr>
          <w:rFonts w:ascii="Times New Roman" w:hAnsi="Times New Roman"/>
          <w:lang w:val="ru"/>
        </w:rPr>
        <w:t>р</w:t>
      </w:r>
      <w:r w:rsidRPr="00E22DEF">
        <w:rPr>
          <w:rFonts w:ascii="Times New Roman" w:hAnsi="Times New Roman"/>
          <w:lang w:val="ru"/>
        </w:rPr>
        <w:t>инга, составление карты опасных мест</w:t>
      </w:r>
      <w:r w:rsidR="00D51F3F" w:rsidRPr="00E22DEF">
        <w:rPr>
          <w:rFonts w:ascii="Times New Roman" w:hAnsi="Times New Roman"/>
          <w:lang w:val="ru"/>
        </w:rPr>
        <w:t>,</w:t>
      </w:r>
      <w:r w:rsidRPr="00E22DEF">
        <w:rPr>
          <w:rFonts w:ascii="Times New Roman" w:hAnsi="Times New Roman"/>
          <w:lang w:val="ru"/>
        </w:rPr>
        <w:t xml:space="preserve"> на дорогах нашего города. Экспертная оценка причин аварийности на данных участках. </w:t>
      </w:r>
    </w:p>
    <w:p w:rsidR="003825E2" w:rsidRPr="00E22DEF" w:rsidRDefault="003825E2" w:rsidP="003825E2">
      <w:p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>Выступление: Белянин Р.В</w:t>
      </w:r>
      <w:r w:rsidR="00A468D5" w:rsidRPr="00E22DEF">
        <w:rPr>
          <w:rFonts w:ascii="Times New Roman" w:hAnsi="Times New Roman"/>
          <w:lang w:val="ru"/>
        </w:rPr>
        <w:t>-10 минут</w:t>
      </w:r>
      <w:r w:rsidRPr="00E22DEF">
        <w:rPr>
          <w:rFonts w:ascii="Times New Roman" w:hAnsi="Times New Roman"/>
          <w:lang w:val="ru"/>
        </w:rPr>
        <w:t>, М</w:t>
      </w:r>
      <w:r w:rsidR="00A468D5" w:rsidRPr="00E22DEF">
        <w:rPr>
          <w:rFonts w:ascii="Times New Roman" w:hAnsi="Times New Roman"/>
          <w:lang w:val="ru"/>
        </w:rPr>
        <w:t>а</w:t>
      </w:r>
      <w:r w:rsidRPr="00E22DEF">
        <w:rPr>
          <w:rFonts w:ascii="Times New Roman" w:hAnsi="Times New Roman"/>
          <w:lang w:val="ru"/>
        </w:rPr>
        <w:t>ц</w:t>
      </w:r>
      <w:r w:rsidR="00A468D5" w:rsidRPr="00E22DEF">
        <w:rPr>
          <w:rFonts w:ascii="Times New Roman" w:hAnsi="Times New Roman"/>
          <w:lang w:val="ru"/>
        </w:rPr>
        <w:t>к</w:t>
      </w:r>
      <w:r w:rsidRPr="00E22DEF">
        <w:rPr>
          <w:rFonts w:ascii="Times New Roman" w:hAnsi="Times New Roman"/>
          <w:lang w:val="ru"/>
        </w:rPr>
        <w:t>евич Д.С</w:t>
      </w:r>
      <w:r w:rsidR="00A468D5" w:rsidRPr="00E22DEF">
        <w:rPr>
          <w:rFonts w:ascii="Times New Roman" w:hAnsi="Times New Roman"/>
          <w:lang w:val="ru"/>
        </w:rPr>
        <w:t xml:space="preserve"> – 5 минут</w:t>
      </w:r>
    </w:p>
    <w:p w:rsidR="003825E2" w:rsidRPr="00E22DEF" w:rsidRDefault="003825E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 xml:space="preserve">Запуск проекта «Отцовский патруль» </w:t>
      </w:r>
      <w:r w:rsidR="00A468D5" w:rsidRPr="00E22DEF">
        <w:rPr>
          <w:rFonts w:ascii="Times New Roman" w:hAnsi="Times New Roman"/>
          <w:lang w:val="ru"/>
        </w:rPr>
        <w:t>во всех школах нашего города</w:t>
      </w:r>
      <w:proofErr w:type="gramStart"/>
      <w:r w:rsidR="00A468D5" w:rsidRPr="00E22DEF">
        <w:rPr>
          <w:rFonts w:ascii="Times New Roman" w:hAnsi="Times New Roman"/>
          <w:lang w:val="ru"/>
        </w:rPr>
        <w:t xml:space="preserve"> .</w:t>
      </w:r>
      <w:proofErr w:type="gramEnd"/>
      <w:r w:rsidR="00A468D5" w:rsidRPr="00E22DEF">
        <w:rPr>
          <w:rFonts w:ascii="Times New Roman" w:hAnsi="Times New Roman"/>
          <w:lang w:val="ru"/>
        </w:rPr>
        <w:t xml:space="preserve"> Организация во всех школах города «Отцовских патрулей» по 9 человек. Поручение участковым полицейским и составление совместного графика патрулирования с «Отцовским Патрулем».</w:t>
      </w:r>
    </w:p>
    <w:p w:rsidR="00A468D5" w:rsidRPr="00E22DEF" w:rsidRDefault="00A468D5" w:rsidP="00A468D5">
      <w:p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>Выступление: Заремба А.А – 10 минут, Платонова Е.А-10 минут, Уланов И.Г – 5 минут</w:t>
      </w:r>
    </w:p>
    <w:p w:rsidR="00A468D5" w:rsidRPr="00E22DEF" w:rsidRDefault="00A468D5" w:rsidP="00A468D5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>Отчет ПГ «Творческое направление» по подготовке к проведению фестиваля «Вперед за синей птицей»</w:t>
      </w:r>
      <w:proofErr w:type="gramStart"/>
      <w:r w:rsidRPr="00E22DEF">
        <w:rPr>
          <w:rFonts w:ascii="Times New Roman" w:hAnsi="Times New Roman"/>
          <w:lang w:val="ru"/>
        </w:rPr>
        <w:t xml:space="preserve"> .</w:t>
      </w:r>
      <w:proofErr w:type="gramEnd"/>
      <w:r w:rsidRPr="00E22DEF">
        <w:rPr>
          <w:rFonts w:ascii="Times New Roman" w:hAnsi="Times New Roman"/>
          <w:lang w:val="ru"/>
        </w:rPr>
        <w:t xml:space="preserve"> Обсуждение инициатив перед городской думой в честь года театра , алея славы знаменитых артистов нашего города. Обсуждения проекта выст</w:t>
      </w:r>
      <w:r w:rsidR="00D51F3F" w:rsidRPr="00E22DEF">
        <w:rPr>
          <w:rFonts w:ascii="Times New Roman" w:hAnsi="Times New Roman"/>
          <w:lang w:val="ru"/>
        </w:rPr>
        <w:t>а</w:t>
      </w:r>
      <w:r w:rsidRPr="00E22DEF">
        <w:rPr>
          <w:rFonts w:ascii="Times New Roman" w:hAnsi="Times New Roman"/>
          <w:lang w:val="ru"/>
        </w:rPr>
        <w:t>вочного зала с портретами артистов в театре «Вера».</w:t>
      </w:r>
    </w:p>
    <w:p w:rsidR="00A468D5" w:rsidRPr="00E22DEF" w:rsidRDefault="00B54741" w:rsidP="00A468D5">
      <w:pPr>
        <w:spacing w:line="276" w:lineRule="auto"/>
        <w:rPr>
          <w:rFonts w:ascii="Times New Roman" w:hAnsi="Times New Roman"/>
          <w:lang w:val="ru"/>
        </w:rPr>
      </w:pPr>
      <w:r w:rsidRPr="00E22DEF">
        <w:rPr>
          <w:rFonts w:ascii="Times New Roman" w:hAnsi="Times New Roman"/>
          <w:lang w:val="ru"/>
        </w:rPr>
        <w:t xml:space="preserve">Выступление: </w:t>
      </w:r>
      <w:r w:rsidR="00A468D5" w:rsidRPr="00E22DEF">
        <w:rPr>
          <w:rFonts w:ascii="Times New Roman" w:hAnsi="Times New Roman"/>
          <w:lang w:val="ru"/>
        </w:rPr>
        <w:t>Калачев Е.</w:t>
      </w:r>
      <w:proofErr w:type="gramStart"/>
      <w:r w:rsidR="00A468D5" w:rsidRPr="00E22DEF">
        <w:rPr>
          <w:rFonts w:ascii="Times New Roman" w:hAnsi="Times New Roman"/>
          <w:lang w:val="ru"/>
        </w:rPr>
        <w:t>Ю</w:t>
      </w:r>
      <w:proofErr w:type="gramEnd"/>
      <w:r w:rsidR="00A468D5" w:rsidRPr="00E22DEF">
        <w:rPr>
          <w:rFonts w:ascii="Times New Roman" w:hAnsi="Times New Roman"/>
          <w:lang w:val="ru"/>
        </w:rPr>
        <w:t xml:space="preserve"> – </w:t>
      </w:r>
      <w:r w:rsidRPr="00E22DEF">
        <w:rPr>
          <w:rFonts w:ascii="Times New Roman" w:hAnsi="Times New Roman"/>
          <w:lang w:val="ru"/>
        </w:rPr>
        <w:t>5</w:t>
      </w:r>
      <w:r w:rsidR="00A468D5" w:rsidRPr="00E22DEF">
        <w:rPr>
          <w:rFonts w:ascii="Times New Roman" w:hAnsi="Times New Roman"/>
          <w:lang w:val="ru"/>
        </w:rPr>
        <w:t xml:space="preserve"> минут.</w:t>
      </w:r>
    </w:p>
    <w:p w:rsidR="00B54741" w:rsidRPr="00E22DEF" w:rsidRDefault="00B54741" w:rsidP="00B54741">
      <w:pPr>
        <w:pStyle w:val="a6"/>
        <w:numPr>
          <w:ilvl w:val="0"/>
          <w:numId w:val="4"/>
        </w:num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>Отчет о работе ПГ «</w:t>
      </w:r>
      <w:proofErr w:type="spellStart"/>
      <w:r w:rsidRPr="00E22DEF">
        <w:rPr>
          <w:rFonts w:ascii="Arial Narrow" w:hAnsi="Arial Narrow"/>
          <w:lang w:val="ru"/>
        </w:rPr>
        <w:t>Здоровьесбережение</w:t>
      </w:r>
      <w:proofErr w:type="spellEnd"/>
      <w:r w:rsidRPr="00E22DEF">
        <w:rPr>
          <w:rFonts w:ascii="Arial Narrow" w:hAnsi="Arial Narrow"/>
          <w:lang w:val="ru"/>
        </w:rPr>
        <w:t xml:space="preserve">» о работе с обращениями граждан по министерству здравоохранения. </w:t>
      </w:r>
    </w:p>
    <w:p w:rsidR="00B54741" w:rsidRPr="00E22DEF" w:rsidRDefault="00B54741" w:rsidP="00B54741">
      <w:p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>Выступление: Злобин С.Б – 10 минут.</w:t>
      </w:r>
    </w:p>
    <w:p w:rsidR="00B54741" w:rsidRPr="00E22DEF" w:rsidRDefault="00A468D5" w:rsidP="00A14052">
      <w:pPr>
        <w:pStyle w:val="a6"/>
        <w:numPr>
          <w:ilvl w:val="0"/>
          <w:numId w:val="4"/>
        </w:num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 xml:space="preserve">Обсуждение инициатив о внесение в образовательный стандарт нижегородской области предмета «Этика и психология семейной жизни. </w:t>
      </w:r>
      <w:proofErr w:type="spellStart"/>
      <w:r w:rsidRPr="00E22DEF">
        <w:rPr>
          <w:rFonts w:ascii="Arial Narrow" w:hAnsi="Arial Narrow"/>
          <w:lang w:val="ru"/>
        </w:rPr>
        <w:t>Семьеведение</w:t>
      </w:r>
      <w:proofErr w:type="spellEnd"/>
      <w:r w:rsidRPr="00E22DEF">
        <w:rPr>
          <w:rFonts w:ascii="Arial Narrow" w:hAnsi="Arial Narrow"/>
          <w:lang w:val="ru"/>
        </w:rPr>
        <w:t xml:space="preserve">» </w:t>
      </w:r>
    </w:p>
    <w:p w:rsidR="00B54741" w:rsidRPr="00E22DEF" w:rsidRDefault="00B54741" w:rsidP="00B54741">
      <w:p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 xml:space="preserve">Выступление: </w:t>
      </w:r>
      <w:proofErr w:type="spellStart"/>
      <w:r w:rsidRPr="00E22DEF">
        <w:rPr>
          <w:rFonts w:ascii="Arial Narrow" w:hAnsi="Arial Narrow"/>
          <w:lang w:val="ru"/>
        </w:rPr>
        <w:t>Белик</w:t>
      </w:r>
      <w:proofErr w:type="spellEnd"/>
      <w:r w:rsidRPr="00E22DEF">
        <w:rPr>
          <w:rFonts w:ascii="Arial Narrow" w:hAnsi="Arial Narrow"/>
          <w:lang w:val="ru"/>
        </w:rPr>
        <w:t xml:space="preserve"> Н.Н – 10 минут, Никифоров А.Н.</w:t>
      </w:r>
    </w:p>
    <w:p w:rsidR="00B54741" w:rsidRPr="00E22DEF" w:rsidRDefault="00B54741" w:rsidP="00B54741">
      <w:pPr>
        <w:pStyle w:val="a6"/>
        <w:numPr>
          <w:ilvl w:val="0"/>
          <w:numId w:val="4"/>
        </w:num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>Запуск социально-</w:t>
      </w:r>
      <w:r w:rsidR="00997990" w:rsidRPr="00E22DEF">
        <w:rPr>
          <w:rFonts w:ascii="Arial Narrow" w:hAnsi="Arial Narrow"/>
          <w:lang w:val="ru"/>
        </w:rPr>
        <w:t>пропагандистского</w:t>
      </w:r>
      <w:r w:rsidRPr="00E22DEF">
        <w:rPr>
          <w:rFonts w:ascii="Arial Narrow" w:hAnsi="Arial Narrow"/>
          <w:lang w:val="ru"/>
        </w:rPr>
        <w:t xml:space="preserve"> волонтерского проекта «Уроки Доброты» в отношении детей </w:t>
      </w:r>
      <w:proofErr w:type="gramStart"/>
      <w:r w:rsidRPr="00E22DEF">
        <w:rPr>
          <w:rFonts w:ascii="Arial Narrow" w:hAnsi="Arial Narrow"/>
          <w:lang w:val="ru"/>
        </w:rPr>
        <w:t>страдающими</w:t>
      </w:r>
      <w:proofErr w:type="gramEnd"/>
      <w:r w:rsidRPr="00E22DEF">
        <w:rPr>
          <w:rFonts w:ascii="Arial Narrow" w:hAnsi="Arial Narrow"/>
          <w:lang w:val="ru"/>
        </w:rPr>
        <w:t xml:space="preserve"> тяжелыми </w:t>
      </w:r>
      <w:proofErr w:type="spellStart"/>
      <w:r w:rsidR="00D51F3F" w:rsidRPr="00E22DEF">
        <w:rPr>
          <w:rFonts w:ascii="Arial Narrow" w:hAnsi="Arial Narrow"/>
          <w:lang w:val="ru"/>
        </w:rPr>
        <w:t>заболиваниями</w:t>
      </w:r>
      <w:proofErr w:type="spellEnd"/>
      <w:r w:rsidRPr="00E22DEF">
        <w:rPr>
          <w:rFonts w:ascii="Arial Narrow" w:hAnsi="Arial Narrow"/>
          <w:lang w:val="ru"/>
        </w:rPr>
        <w:t>. Просмотр ролика – 2 минуты.</w:t>
      </w:r>
    </w:p>
    <w:p w:rsidR="00B54741" w:rsidRPr="00E22DEF" w:rsidRDefault="00B54741" w:rsidP="00B54741">
      <w:p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>Выступление: Никифорова С.</w:t>
      </w:r>
      <w:proofErr w:type="gramStart"/>
      <w:r w:rsidRPr="00E22DEF">
        <w:rPr>
          <w:rFonts w:ascii="Arial Narrow" w:hAnsi="Arial Narrow"/>
          <w:lang w:val="ru"/>
        </w:rPr>
        <w:t>Ю</w:t>
      </w:r>
      <w:proofErr w:type="gramEnd"/>
      <w:r w:rsidRPr="00E22DEF">
        <w:rPr>
          <w:rFonts w:ascii="Arial Narrow" w:hAnsi="Arial Narrow"/>
          <w:lang w:val="ru"/>
        </w:rPr>
        <w:t xml:space="preserve">, </w:t>
      </w:r>
    </w:p>
    <w:p w:rsidR="00997990" w:rsidRPr="00E22DEF" w:rsidRDefault="0075247C" w:rsidP="001A1E7D">
      <w:pPr>
        <w:pStyle w:val="a6"/>
        <w:numPr>
          <w:ilvl w:val="0"/>
          <w:numId w:val="4"/>
        </w:num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lastRenderedPageBreak/>
        <w:t xml:space="preserve">Подготовка ПГ «Живи и помни» </w:t>
      </w:r>
      <w:r w:rsidR="00997990" w:rsidRPr="00E22DEF">
        <w:rPr>
          <w:rFonts w:ascii="Arial Narrow" w:hAnsi="Arial Narrow"/>
          <w:lang w:val="ru"/>
        </w:rPr>
        <w:t xml:space="preserve">акции «Бессмертный полк» городской колонны 9 мая. </w:t>
      </w:r>
      <w:proofErr w:type="gramStart"/>
      <w:r w:rsidR="00997990" w:rsidRPr="00E22DEF">
        <w:rPr>
          <w:rFonts w:ascii="Arial Narrow" w:hAnsi="Arial Narrow"/>
          <w:lang w:val="ru"/>
        </w:rPr>
        <w:t>Волонтерский</w:t>
      </w:r>
      <w:proofErr w:type="gramEnd"/>
      <w:r w:rsidR="00997990" w:rsidRPr="00E22DEF">
        <w:rPr>
          <w:rFonts w:ascii="Arial Narrow" w:hAnsi="Arial Narrow"/>
          <w:lang w:val="ru"/>
        </w:rPr>
        <w:t xml:space="preserve"> ме</w:t>
      </w:r>
      <w:r w:rsidR="00D51F3F" w:rsidRPr="00E22DEF">
        <w:rPr>
          <w:rFonts w:ascii="Arial Narrow" w:hAnsi="Arial Narrow"/>
          <w:lang w:val="ru"/>
        </w:rPr>
        <w:t xml:space="preserve">роприятий по поздравлению </w:t>
      </w:r>
      <w:r w:rsidR="00997990" w:rsidRPr="00E22DEF">
        <w:rPr>
          <w:rFonts w:ascii="Arial Narrow" w:hAnsi="Arial Narrow"/>
          <w:lang w:val="ru"/>
        </w:rPr>
        <w:t xml:space="preserve">ветеранов и </w:t>
      </w:r>
      <w:r w:rsidR="00D51F3F" w:rsidRPr="00E22DEF">
        <w:rPr>
          <w:rFonts w:ascii="Arial Narrow" w:hAnsi="Arial Narrow"/>
          <w:lang w:val="ru"/>
        </w:rPr>
        <w:t>престарелых</w:t>
      </w:r>
      <w:r w:rsidR="00997990" w:rsidRPr="00E22DEF">
        <w:rPr>
          <w:rFonts w:ascii="Arial Narrow" w:hAnsi="Arial Narrow"/>
          <w:lang w:val="ru"/>
        </w:rPr>
        <w:t xml:space="preserve"> нашего города с концертами на постоянной основе.</w:t>
      </w:r>
    </w:p>
    <w:p w:rsidR="00997990" w:rsidRPr="00E22DEF" w:rsidRDefault="00997990" w:rsidP="00997990">
      <w:pPr>
        <w:spacing w:line="276" w:lineRule="auto"/>
        <w:rPr>
          <w:rFonts w:ascii="Arial Narrow" w:hAnsi="Arial Narrow"/>
          <w:lang w:val="ru"/>
        </w:rPr>
      </w:pPr>
      <w:r w:rsidRPr="00E22DEF">
        <w:rPr>
          <w:rFonts w:ascii="Arial Narrow" w:hAnsi="Arial Narrow"/>
          <w:lang w:val="ru"/>
        </w:rPr>
        <w:t>Выступление: Новиков С.Е – 5 минут, Никифоров – С.</w:t>
      </w:r>
      <w:proofErr w:type="gramStart"/>
      <w:r w:rsidRPr="00E22DEF">
        <w:rPr>
          <w:rFonts w:ascii="Arial Narrow" w:hAnsi="Arial Narrow"/>
          <w:lang w:val="ru"/>
        </w:rPr>
        <w:t>Ю</w:t>
      </w:r>
      <w:proofErr w:type="gramEnd"/>
      <w:r w:rsidRPr="00E22DEF">
        <w:rPr>
          <w:rFonts w:ascii="Arial Narrow" w:hAnsi="Arial Narrow"/>
          <w:lang w:val="ru"/>
        </w:rPr>
        <w:t xml:space="preserve"> – 5 минут.</w:t>
      </w:r>
    </w:p>
    <w:p w:rsidR="001A418D" w:rsidRPr="00E22DEF" w:rsidRDefault="0099534D" w:rsidP="001A418D">
      <w:pPr>
        <w:spacing w:line="276" w:lineRule="auto"/>
        <w:rPr>
          <w:rFonts w:ascii="Arial Narrow" w:hAnsi="Arial Narrow"/>
          <w:b/>
          <w:lang w:val="ru"/>
        </w:rPr>
      </w:pPr>
      <w:r w:rsidRPr="00E22DEF">
        <w:rPr>
          <w:rFonts w:ascii="Arial Narrow" w:hAnsi="Arial Narrow"/>
          <w:b/>
          <w:lang w:val="ru"/>
        </w:rPr>
        <w:t xml:space="preserve">По всем пунктам </w:t>
      </w:r>
      <w:r w:rsidR="00997990" w:rsidRPr="00E22DEF">
        <w:rPr>
          <w:rFonts w:ascii="Arial Narrow" w:hAnsi="Arial Narrow"/>
          <w:b/>
          <w:lang w:val="ru"/>
        </w:rPr>
        <w:t>голосование</w:t>
      </w:r>
      <w:r w:rsidRPr="00E22DEF">
        <w:rPr>
          <w:rFonts w:ascii="Arial Narrow" w:hAnsi="Arial Narrow"/>
          <w:b/>
          <w:lang w:val="ru"/>
        </w:rPr>
        <w:t xml:space="preserve">. </w:t>
      </w:r>
      <w:r w:rsidR="009D6D2A" w:rsidRPr="00E22DEF">
        <w:rPr>
          <w:rFonts w:ascii="Arial Narrow" w:hAnsi="Arial Narrow"/>
          <w:b/>
          <w:lang w:val="ru"/>
        </w:rPr>
        <w:t>За все планы по всем проектным группа проголосовали «ЗА»</w:t>
      </w:r>
      <w:proofErr w:type="gramStart"/>
      <w:r w:rsidR="009D6D2A" w:rsidRPr="00E22DEF">
        <w:rPr>
          <w:rFonts w:ascii="Arial Narrow" w:hAnsi="Arial Narrow"/>
          <w:b/>
          <w:lang w:val="ru"/>
        </w:rPr>
        <w:t xml:space="preserve"> ,</w:t>
      </w:r>
      <w:proofErr w:type="gramEnd"/>
      <w:r w:rsidR="009D6D2A" w:rsidRPr="00E22DEF">
        <w:rPr>
          <w:rFonts w:ascii="Arial Narrow" w:hAnsi="Arial Narrow"/>
          <w:b/>
          <w:lang w:val="ru"/>
        </w:rPr>
        <w:t xml:space="preserve"> план на апрель-май согласован.</w:t>
      </w:r>
    </w:p>
    <w:p w:rsidR="00610767" w:rsidRPr="00E22DEF" w:rsidRDefault="00610767" w:rsidP="001A418D">
      <w:pPr>
        <w:spacing w:line="276" w:lineRule="auto"/>
        <w:rPr>
          <w:rFonts w:ascii="Arial Narrow" w:hAnsi="Arial Narrow"/>
          <w:b/>
          <w:lang w:val="ru"/>
        </w:rPr>
      </w:pPr>
    </w:p>
    <w:p w:rsidR="00610767" w:rsidRPr="00A80870" w:rsidRDefault="00610767" w:rsidP="001A418D">
      <w:pPr>
        <w:spacing w:line="276" w:lineRule="auto"/>
        <w:rPr>
          <w:rFonts w:ascii="Arial Narrow" w:hAnsi="Arial Narrow"/>
          <w:b/>
          <w:sz w:val="24"/>
          <w:szCs w:val="24"/>
          <w:lang w:val="ru"/>
        </w:rPr>
      </w:pPr>
    </w:p>
    <w:tbl>
      <w:tblPr>
        <w:tblStyle w:val="1"/>
        <w:tblpPr w:leftFromText="180" w:rightFromText="180" w:vertAnchor="text" w:horzAnchor="margin" w:tblpYSpec="outside"/>
        <w:tblW w:w="1521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245"/>
        <w:gridCol w:w="1701"/>
        <w:gridCol w:w="3966"/>
        <w:gridCol w:w="2356"/>
      </w:tblGrid>
      <w:tr w:rsidR="00610767" w:rsidRPr="007364A7" w:rsidTr="00A80870">
        <w:tc>
          <w:tcPr>
            <w:tcW w:w="15219" w:type="dxa"/>
            <w:gridSpan w:val="6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lastRenderedPageBreak/>
              <w:t>План – отчёт на Апрель</w:t>
            </w:r>
            <w:proofErr w:type="gramStart"/>
            <w:r w:rsidRPr="007364A7">
              <w:rPr>
                <w:rFonts w:ascii="Arial Narrow" w:hAnsi="Arial Narrow"/>
                <w:b/>
              </w:rPr>
              <w:t xml:space="preserve"> ,</w:t>
            </w:r>
            <w:proofErr w:type="gramEnd"/>
            <w:r w:rsidRPr="007364A7">
              <w:rPr>
                <w:rFonts w:ascii="Arial Narrow" w:hAnsi="Arial Narrow"/>
                <w:b/>
              </w:rPr>
              <w:t xml:space="preserve"> Май 2019 года</w:t>
            </w:r>
          </w:p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Рабочая группа  «Безопасное детство» городского Совета при общественной палате г.  Нижнего Новгорода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Описание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Место, время провед</w:t>
            </w:r>
            <w:r w:rsidRPr="007364A7">
              <w:rPr>
                <w:rFonts w:ascii="Arial Narrow" w:hAnsi="Arial Narrow"/>
                <w:b/>
              </w:rPr>
              <w:t>е</w:t>
            </w:r>
            <w:r w:rsidRPr="007364A7">
              <w:rPr>
                <w:rFonts w:ascii="Arial Narrow" w:hAnsi="Arial Narrow"/>
                <w:b/>
              </w:rPr>
              <w:t>ния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jc w:val="center"/>
              <w:rPr>
                <w:rFonts w:ascii="Arial Narrow" w:hAnsi="Arial Narrow"/>
                <w:b/>
              </w:rPr>
            </w:pPr>
            <w:r w:rsidRPr="007364A7">
              <w:rPr>
                <w:rFonts w:ascii="Arial Narrow" w:hAnsi="Arial Narrow"/>
                <w:b/>
              </w:rPr>
              <w:t>Участники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«Бессмертный полк»  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общественное  мероприятие, направленное на сохранение личной памяти о поколении Великой Отечественной войны. «Бессмертный полк» позволяет ныне живущим россиянам  воздать дань уважения тем, кто защищал Родину, продемонстрировать еди</w:t>
            </w:r>
            <w:r w:rsidRPr="007364A7">
              <w:rPr>
                <w:rFonts w:ascii="Arial Narrow" w:hAnsi="Arial Narrow"/>
              </w:rPr>
              <w:t>н</w:t>
            </w:r>
            <w:r w:rsidRPr="007364A7">
              <w:rPr>
                <w:rFonts w:ascii="Arial Narrow" w:hAnsi="Arial Narrow"/>
              </w:rPr>
              <w:t xml:space="preserve">ство и патриотизм. В руках каждого идущего в Бессмертном полку – судьба родного человека, судьба целой страны!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В этом году данное мероприятие планируется провести в школах 6-7 мая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proofErr w:type="gramStart"/>
            <w:r w:rsidRPr="007364A7">
              <w:rPr>
                <w:rFonts w:ascii="Arial Narrow" w:hAnsi="Arial Narrow"/>
              </w:rPr>
              <w:t>районах</w:t>
            </w:r>
            <w:proofErr w:type="gramEnd"/>
            <w:r w:rsidRPr="007364A7">
              <w:rPr>
                <w:rFonts w:ascii="Arial Narrow" w:hAnsi="Arial Narrow"/>
              </w:rPr>
              <w:t xml:space="preserve"> 7-8 мая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proofErr w:type="gramStart"/>
            <w:r w:rsidRPr="007364A7">
              <w:rPr>
                <w:rFonts w:ascii="Arial Narrow" w:hAnsi="Arial Narrow"/>
              </w:rPr>
              <w:t>городе</w:t>
            </w:r>
            <w:proofErr w:type="gramEnd"/>
            <w:r w:rsidRPr="007364A7">
              <w:rPr>
                <w:rFonts w:ascii="Arial Narrow" w:hAnsi="Arial Narrow"/>
              </w:rPr>
              <w:t xml:space="preserve"> 9 мая 2019.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Апрель, 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школы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«Военно-спортивные игры»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В истории России патриотическое воспитание молодежи всегда являлось приоритетным направлением в организации воспитательной работы. В современном обществе очень мало уделяется внимание патриотическому воспитанию. Сле</w:t>
            </w:r>
            <w:r w:rsidRPr="007364A7">
              <w:rPr>
                <w:rFonts w:ascii="Arial Narrow" w:hAnsi="Arial Narrow"/>
              </w:rPr>
              <w:t>д</w:t>
            </w:r>
            <w:r w:rsidRPr="007364A7">
              <w:rPr>
                <w:rFonts w:ascii="Arial Narrow" w:hAnsi="Arial Narrow"/>
              </w:rPr>
              <w:t xml:space="preserve">ствием этого является </w:t>
            </w:r>
            <w:proofErr w:type="gramStart"/>
            <w:r w:rsidRPr="007364A7">
              <w:rPr>
                <w:rFonts w:ascii="Arial Narrow" w:hAnsi="Arial Narrow"/>
              </w:rPr>
              <w:t>не желание</w:t>
            </w:r>
            <w:proofErr w:type="gramEnd"/>
            <w:r w:rsidRPr="007364A7">
              <w:rPr>
                <w:rFonts w:ascii="Arial Narrow" w:hAnsi="Arial Narrow"/>
              </w:rPr>
              <w:t xml:space="preserve"> современной молодежи служить в рядах В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оруженных Сил. Военно-спортивные игры спосо</w:t>
            </w:r>
            <w:r w:rsidRPr="007364A7">
              <w:rPr>
                <w:rFonts w:ascii="Arial Narrow" w:hAnsi="Arial Narrow"/>
              </w:rPr>
              <w:t>б</w:t>
            </w:r>
            <w:r w:rsidRPr="007364A7">
              <w:rPr>
                <w:rFonts w:ascii="Arial Narrow" w:hAnsi="Arial Narrow"/>
              </w:rPr>
              <w:t>ствуют подготовке учащихся к службе в армии и ра</w:t>
            </w:r>
            <w:r w:rsidRPr="007364A7">
              <w:rPr>
                <w:rFonts w:ascii="Arial Narrow" w:hAnsi="Arial Narrow"/>
              </w:rPr>
              <w:t>з</w:t>
            </w:r>
            <w:r w:rsidRPr="007364A7">
              <w:rPr>
                <w:rFonts w:ascii="Arial Narrow" w:hAnsi="Arial Narrow"/>
              </w:rPr>
              <w:t xml:space="preserve">вивают чувство патриотизма.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Салют победа – 7 мая школа №91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Азимут –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Вызов –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школы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школы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Круглый </w:t>
            </w:r>
            <w:r w:rsidRPr="007364A7">
              <w:rPr>
                <w:rFonts w:ascii="Arial Narrow" w:hAnsi="Arial Narrow"/>
              </w:rPr>
              <w:lastRenderedPageBreak/>
              <w:t>стол  «Осторожно лето».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 xml:space="preserve">В районном центре детского творчества проведение  </w:t>
            </w:r>
            <w:r w:rsidRPr="007364A7">
              <w:rPr>
                <w:rFonts w:ascii="Arial Narrow" w:hAnsi="Arial Narrow"/>
              </w:rPr>
              <w:lastRenderedPageBreak/>
              <w:t>круглого стола, посвящённого вопросам детской безопасности в период летних школьных каникул. Встр</w:t>
            </w:r>
            <w:r w:rsidRPr="007364A7">
              <w:rPr>
                <w:rFonts w:ascii="Arial Narrow" w:hAnsi="Arial Narrow"/>
              </w:rPr>
              <w:t>е</w:t>
            </w:r>
            <w:r w:rsidRPr="007364A7">
              <w:rPr>
                <w:rFonts w:ascii="Arial Narrow" w:hAnsi="Arial Narrow"/>
              </w:rPr>
              <w:t>ча организована по инициативе и при участии членов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Совета отцов и общественности.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Н. Новгород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ДДТ им. Чкалова, школы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 xml:space="preserve">Совет отцов города и </w:t>
            </w:r>
            <w:r w:rsidRPr="007364A7">
              <w:rPr>
                <w:rFonts w:ascii="Arial Narrow" w:hAnsi="Arial Narrow"/>
              </w:rPr>
              <w:lastRenderedPageBreak/>
              <w:t>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ОВД, ГИБДД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Инициатива «Дорога как Безопасная среда»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Разработка карты «Дорога как Безопасная среда»   в который включает в себя не регулируемые перекрестки, регулируемые перекрестки, освещенность в местах расположения пешеходных переходов, а та</w:t>
            </w:r>
            <w:r w:rsidRPr="007364A7">
              <w:rPr>
                <w:rFonts w:ascii="Arial Narrow" w:hAnsi="Arial Narrow"/>
              </w:rPr>
              <w:t>к</w:t>
            </w:r>
            <w:r w:rsidRPr="007364A7">
              <w:rPr>
                <w:rFonts w:ascii="Arial Narrow" w:hAnsi="Arial Narrow"/>
              </w:rPr>
              <w:t>же нанесение проблемных мест</w:t>
            </w:r>
            <w:proofErr w:type="gramStart"/>
            <w:r w:rsidRPr="007364A7">
              <w:rPr>
                <w:rFonts w:ascii="Arial Narrow" w:hAnsi="Arial Narrow"/>
              </w:rPr>
              <w:t xml:space="preserve"> ,</w:t>
            </w:r>
            <w:proofErr w:type="gramEnd"/>
            <w:r w:rsidRPr="007364A7">
              <w:rPr>
                <w:rFonts w:ascii="Arial Narrow" w:hAnsi="Arial Narrow"/>
              </w:rPr>
              <w:t xml:space="preserve"> где систематично происходят ДТП.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  горожане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Субкультура и её составляющие.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Профилактика распространения криминальных субкультур. Во исполнение ключевых принципов и задач Наци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нальной стратегии действий в интересах детей. Разъяснительные беседы о том, что в настоящий момент уровень правонарушений и преступности растёт, чему отчасти способствует распространение крим</w:t>
            </w:r>
            <w:r w:rsidRPr="007364A7">
              <w:rPr>
                <w:rFonts w:ascii="Arial Narrow" w:hAnsi="Arial Narrow"/>
              </w:rPr>
              <w:t>и</w:t>
            </w:r>
            <w:r w:rsidRPr="007364A7">
              <w:rPr>
                <w:rFonts w:ascii="Arial Narrow" w:hAnsi="Arial Narrow"/>
              </w:rPr>
              <w:t>нальных субкультур.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ОВД, ПДН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</w:t>
            </w:r>
          </w:p>
        </w:tc>
      </w:tr>
      <w:tr w:rsidR="00E22DEF" w:rsidRPr="007364A7" w:rsidTr="00E22DEF">
        <w:trPr>
          <w:trHeight w:val="1272"/>
        </w:trPr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8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Акция «Водоем»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совместно с сотрудниками МЧС проведение занятий в школах по  «Оказание первой помощи людям, терпящим бедствие на воде»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МЧС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9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Мероприятие «Ле</w:t>
            </w:r>
            <w:r w:rsidRPr="007364A7">
              <w:rPr>
                <w:rFonts w:ascii="Arial Narrow" w:hAnsi="Arial Narrow"/>
              </w:rPr>
              <w:t>с</w:t>
            </w:r>
            <w:r w:rsidRPr="007364A7">
              <w:rPr>
                <w:rFonts w:ascii="Arial Narrow" w:hAnsi="Arial Narrow"/>
              </w:rPr>
              <w:t>ная тр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пинка»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Воспитательное мероприятие "Безопасность пребывания в лесу".  Безопасность пребывания в лесу. Цель: знакомить детей с действиями при чрезвыча</w:t>
            </w:r>
            <w:r w:rsidRPr="007364A7">
              <w:rPr>
                <w:rFonts w:ascii="Arial Narrow" w:hAnsi="Arial Narrow"/>
              </w:rPr>
              <w:t>й</w:t>
            </w:r>
            <w:r w:rsidRPr="007364A7">
              <w:rPr>
                <w:rFonts w:ascii="Arial Narrow" w:hAnsi="Arial Narrow"/>
              </w:rPr>
              <w:t>ных ситуациях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МЧС, поисково спасательные отряды «РЫСЬ», «ВОЛОНТЕР»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родители школ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10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Акцию «Засветись»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При поддержке госавтоинспекторов  с целью привлечения внимания несовершеннолетних к соблюдению правил дорожного движения и обеспечения безопасности детей в темное время </w:t>
            </w:r>
            <w:r w:rsidRPr="007364A7">
              <w:rPr>
                <w:rFonts w:ascii="Arial Narrow" w:hAnsi="Arial Narrow"/>
              </w:rPr>
              <w:lastRenderedPageBreak/>
              <w:t>суток и в условиях недостаточной видимости при помощи светоотражающих элементов провел акцию «Засветись».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ОВД, ГИБДД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Администрация и родители школ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«Мой друг – велос</w:t>
            </w:r>
            <w:r w:rsidRPr="007364A7">
              <w:rPr>
                <w:rFonts w:ascii="Arial Narrow" w:hAnsi="Arial Narrow"/>
              </w:rPr>
              <w:t>и</w:t>
            </w:r>
            <w:r w:rsidRPr="007364A7">
              <w:rPr>
                <w:rFonts w:ascii="Arial Narrow" w:hAnsi="Arial Narrow"/>
              </w:rPr>
              <w:t>пед»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с сотрудниками ГИБДД доводят инфо</w:t>
            </w:r>
            <w:r w:rsidRPr="007364A7">
              <w:rPr>
                <w:rFonts w:ascii="Arial Narrow" w:hAnsi="Arial Narrow"/>
              </w:rPr>
              <w:t>р</w:t>
            </w:r>
            <w:r w:rsidRPr="007364A7">
              <w:rPr>
                <w:rFonts w:ascii="Arial Narrow" w:hAnsi="Arial Narrow"/>
              </w:rPr>
              <w:t>мации по предупреждению ДТП юными велосипед</w:t>
            </w:r>
            <w:r w:rsidRPr="007364A7">
              <w:rPr>
                <w:rFonts w:ascii="Arial Narrow" w:hAnsi="Arial Narrow"/>
              </w:rPr>
              <w:t>и</w:t>
            </w:r>
            <w:r w:rsidRPr="007364A7">
              <w:rPr>
                <w:rFonts w:ascii="Arial Narrow" w:hAnsi="Arial Narrow"/>
              </w:rPr>
              <w:t>стами, плаката по выполнению требований ПДД в</w:t>
            </w:r>
            <w:r w:rsidRPr="007364A7">
              <w:rPr>
                <w:rFonts w:ascii="Arial Narrow" w:hAnsi="Arial Narrow"/>
              </w:rPr>
              <w:t>е</w:t>
            </w:r>
            <w:r w:rsidRPr="007364A7">
              <w:rPr>
                <w:rFonts w:ascii="Arial Narrow" w:hAnsi="Arial Narrow"/>
              </w:rPr>
              <w:t>лосипедистами. Классные часы с обучающимися по вопросу «Требования правил дорожного движения по управлению велосипедами, скутерами» с подписями детей в тетради «Инструктажи».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ОВД, ГИБДД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дители школ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12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«Безопа</w:t>
            </w:r>
            <w:r w:rsidRPr="007364A7">
              <w:rPr>
                <w:rFonts w:ascii="Arial Narrow" w:hAnsi="Arial Narrow"/>
              </w:rPr>
              <w:t>с</w:t>
            </w:r>
            <w:r w:rsidRPr="007364A7">
              <w:rPr>
                <w:rFonts w:ascii="Arial Narrow" w:hAnsi="Arial Narrow"/>
              </w:rPr>
              <w:t>ный двор»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 xml:space="preserve">Проведение мероприятий по сбору информации для формирования опасных зон (Стройки, заброшенные  объекты под снос, не огороженные </w:t>
            </w:r>
            <w:proofErr w:type="gramStart"/>
            <w:r w:rsidRPr="007364A7">
              <w:rPr>
                <w:rFonts w:ascii="Arial Narrow" w:hAnsi="Arial Narrow"/>
              </w:rPr>
              <w:t>места</w:t>
            </w:r>
            <w:proofErr w:type="gramEnd"/>
            <w:r w:rsidRPr="007364A7">
              <w:rPr>
                <w:rFonts w:ascii="Arial Narrow" w:hAnsi="Arial Narrow"/>
              </w:rPr>
              <w:t xml:space="preserve"> подгото</w:t>
            </w:r>
            <w:r w:rsidRPr="007364A7">
              <w:rPr>
                <w:rFonts w:ascii="Arial Narrow" w:hAnsi="Arial Narrow"/>
              </w:rPr>
              <w:t>в</w:t>
            </w:r>
            <w:r w:rsidRPr="007364A7">
              <w:rPr>
                <w:rFonts w:ascii="Arial Narrow" w:hAnsi="Arial Narrow"/>
              </w:rPr>
              <w:t>ленные под реконструкцию, сломанные детские пл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щадки).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  г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рожане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13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«</w:t>
            </w:r>
            <w:proofErr w:type="spellStart"/>
            <w:r w:rsidRPr="007364A7">
              <w:rPr>
                <w:rFonts w:ascii="Arial Narrow" w:hAnsi="Arial Narrow"/>
              </w:rPr>
              <w:t>Кибер</w:t>
            </w:r>
            <w:proofErr w:type="spellEnd"/>
            <w:r w:rsidRPr="007364A7">
              <w:rPr>
                <w:rFonts w:ascii="Arial Narrow" w:hAnsi="Arial Narrow"/>
              </w:rPr>
              <w:t xml:space="preserve"> угроза»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Мониторинг Социальных сетей на наличие пропага</w:t>
            </w:r>
            <w:r w:rsidRPr="007364A7">
              <w:rPr>
                <w:rFonts w:ascii="Arial Narrow" w:hAnsi="Arial Narrow"/>
              </w:rPr>
              <w:t>н</w:t>
            </w:r>
            <w:r w:rsidRPr="007364A7">
              <w:rPr>
                <w:rFonts w:ascii="Arial Narrow" w:hAnsi="Arial Narrow"/>
              </w:rPr>
              <w:t>ды по направлениям</w:t>
            </w:r>
            <w:proofErr w:type="gramStart"/>
            <w:r w:rsidRPr="007364A7">
              <w:rPr>
                <w:rFonts w:ascii="Arial Narrow" w:hAnsi="Arial Narrow"/>
              </w:rPr>
              <w:t xml:space="preserve"> :</w:t>
            </w:r>
            <w:proofErr w:type="gramEnd"/>
            <w:r w:rsidRPr="007364A7">
              <w:rPr>
                <w:rFonts w:ascii="Arial Narrow" w:hAnsi="Arial Narrow"/>
              </w:rPr>
              <w:t xml:space="preserve"> АУЕ, Синий кит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дата и время на соглас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вании</w:t>
            </w: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  г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рожане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14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«Первые каникулы»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Каникулы – это время, когда водители и дети-пешеходы должны быть особенно осторожны. Во время каникул большую часть времени дети проводят на улице. И для того, чтобы маленькие пешеходы не попали в неприятную ситуацию, дорожные полице</w:t>
            </w:r>
            <w:r w:rsidRPr="007364A7">
              <w:rPr>
                <w:rFonts w:ascii="Arial Narrow" w:hAnsi="Arial Narrow"/>
              </w:rPr>
              <w:t>й</w:t>
            </w:r>
            <w:r w:rsidRPr="007364A7">
              <w:rPr>
                <w:rFonts w:ascii="Arial Narrow" w:hAnsi="Arial Narrow"/>
              </w:rPr>
              <w:t>ские напоминают им о правилах безопасного повед</w:t>
            </w:r>
            <w:r w:rsidRPr="007364A7">
              <w:rPr>
                <w:rFonts w:ascii="Arial Narrow" w:hAnsi="Arial Narrow"/>
              </w:rPr>
              <w:t>е</w:t>
            </w:r>
            <w:r w:rsidRPr="007364A7">
              <w:rPr>
                <w:rFonts w:ascii="Arial Narrow" w:hAnsi="Arial Narrow"/>
              </w:rPr>
              <w:t>ния. Профилактические беседы автоинспекторы пр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водят во всех школах города.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ОВД, ГИБДД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Администрация и р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дители школ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15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«Отцо</w:t>
            </w:r>
            <w:r w:rsidRPr="007364A7">
              <w:rPr>
                <w:rFonts w:ascii="Arial Narrow" w:hAnsi="Arial Narrow"/>
              </w:rPr>
              <w:t>в</w:t>
            </w:r>
            <w:r w:rsidRPr="007364A7">
              <w:rPr>
                <w:rFonts w:ascii="Arial Narrow" w:hAnsi="Arial Narrow"/>
              </w:rPr>
              <w:t>ский па</w:t>
            </w:r>
            <w:r w:rsidRPr="007364A7">
              <w:rPr>
                <w:rFonts w:ascii="Arial Narrow" w:hAnsi="Arial Narrow"/>
              </w:rPr>
              <w:t>т</w:t>
            </w:r>
            <w:r w:rsidRPr="007364A7">
              <w:rPr>
                <w:rFonts w:ascii="Arial Narrow" w:hAnsi="Arial Narrow"/>
              </w:rPr>
              <w:t>руль»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Акция охватывает 8 районов города и проводится 2 раза в месяц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Апрель, 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по гр</w:t>
            </w:r>
            <w:r w:rsidRPr="007364A7">
              <w:rPr>
                <w:rFonts w:ascii="Arial Narrow" w:hAnsi="Arial Narrow"/>
              </w:rPr>
              <w:t>а</w:t>
            </w:r>
            <w:r w:rsidRPr="007364A7">
              <w:rPr>
                <w:rFonts w:ascii="Arial Narrow" w:hAnsi="Arial Narrow"/>
              </w:rPr>
              <w:t>фику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по районам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  г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рожане</w:t>
            </w:r>
          </w:p>
        </w:tc>
      </w:tr>
      <w:tr w:rsidR="00E22DEF" w:rsidRPr="007364A7" w:rsidTr="00E22DEF">
        <w:tc>
          <w:tcPr>
            <w:tcW w:w="675" w:type="dxa"/>
          </w:tcPr>
          <w:p w:rsidR="00610767" w:rsidRPr="007364A7" w:rsidRDefault="00610767" w:rsidP="00A80870">
            <w:pPr>
              <w:rPr>
                <w:rFonts w:ascii="Arial Narrow" w:hAnsi="Arial Narrow"/>
                <w:lang w:val="en-US"/>
              </w:rPr>
            </w:pPr>
            <w:r w:rsidRPr="007364A7"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127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Взаим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действие с уполном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 xml:space="preserve">ченной по </w:t>
            </w:r>
            <w:r w:rsidRPr="007364A7">
              <w:rPr>
                <w:rFonts w:ascii="Arial Narrow" w:hAnsi="Arial Narrow"/>
              </w:rPr>
              <w:lastRenderedPageBreak/>
              <w:t>защите прав детей в Нижег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родской обл</w:t>
            </w:r>
            <w:r w:rsidRPr="007364A7">
              <w:rPr>
                <w:rFonts w:ascii="Arial Narrow" w:hAnsi="Arial Narrow"/>
              </w:rPr>
              <w:t>а</w:t>
            </w:r>
            <w:r w:rsidRPr="007364A7">
              <w:rPr>
                <w:rFonts w:ascii="Arial Narrow" w:hAnsi="Arial Narrow"/>
              </w:rPr>
              <w:t>сти</w:t>
            </w:r>
          </w:p>
        </w:tc>
        <w:tc>
          <w:tcPr>
            <w:tcW w:w="5245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lastRenderedPageBreak/>
              <w:t>На повседневной основе</w:t>
            </w:r>
          </w:p>
        </w:tc>
        <w:tc>
          <w:tcPr>
            <w:tcW w:w="1701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Апрель, Май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по гр</w:t>
            </w:r>
            <w:r w:rsidRPr="007364A7">
              <w:rPr>
                <w:rFonts w:ascii="Arial Narrow" w:hAnsi="Arial Narrow"/>
              </w:rPr>
              <w:t>а</w:t>
            </w:r>
            <w:r w:rsidRPr="007364A7">
              <w:rPr>
                <w:rFonts w:ascii="Arial Narrow" w:hAnsi="Arial Narrow"/>
              </w:rPr>
              <w:t>фику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</w:p>
        </w:tc>
        <w:tc>
          <w:tcPr>
            <w:tcW w:w="396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Н. Новгород по районам</w:t>
            </w:r>
          </w:p>
        </w:tc>
        <w:tc>
          <w:tcPr>
            <w:tcW w:w="2356" w:type="dxa"/>
          </w:tcPr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7364A7" w:rsidRDefault="00610767" w:rsidP="00A80870">
            <w:pPr>
              <w:rPr>
                <w:rFonts w:ascii="Arial Narrow" w:hAnsi="Arial Narrow"/>
              </w:rPr>
            </w:pPr>
            <w:r w:rsidRPr="007364A7">
              <w:rPr>
                <w:rFonts w:ascii="Arial Narrow" w:hAnsi="Arial Narrow"/>
              </w:rPr>
              <w:t>Сотрудники ОВД  г</w:t>
            </w:r>
            <w:r w:rsidRPr="007364A7">
              <w:rPr>
                <w:rFonts w:ascii="Arial Narrow" w:hAnsi="Arial Narrow"/>
              </w:rPr>
              <w:t>о</w:t>
            </w:r>
            <w:r w:rsidRPr="007364A7">
              <w:rPr>
                <w:rFonts w:ascii="Arial Narrow" w:hAnsi="Arial Narrow"/>
              </w:rPr>
              <w:t>рожане</w:t>
            </w:r>
          </w:p>
        </w:tc>
      </w:tr>
    </w:tbl>
    <w:p w:rsidR="009D6D2A" w:rsidRPr="00A80870" w:rsidRDefault="009D6D2A" w:rsidP="001A418D">
      <w:pPr>
        <w:spacing w:line="276" w:lineRule="auto"/>
        <w:rPr>
          <w:rFonts w:ascii="Arial Narrow" w:hAnsi="Arial Narrow"/>
          <w:b/>
          <w:sz w:val="24"/>
          <w:szCs w:val="24"/>
          <w:lang w:val="ru"/>
        </w:rPr>
      </w:pPr>
    </w:p>
    <w:tbl>
      <w:tblPr>
        <w:tblStyle w:val="2"/>
        <w:tblW w:w="1522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662"/>
        <w:gridCol w:w="1701"/>
        <w:gridCol w:w="1843"/>
        <w:gridCol w:w="2356"/>
      </w:tblGrid>
      <w:tr w:rsidR="00610767" w:rsidRPr="00610767" w:rsidTr="007F33BC">
        <w:tc>
          <w:tcPr>
            <w:tcW w:w="15222" w:type="dxa"/>
            <w:gridSpan w:val="6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План – отчёт на Апрель</w:t>
            </w:r>
            <w:proofErr w:type="gramStart"/>
            <w:r w:rsidRPr="00610767">
              <w:rPr>
                <w:rFonts w:ascii="Arial Narrow" w:hAnsi="Arial Narrow"/>
                <w:b/>
              </w:rPr>
              <w:t xml:space="preserve"> ,</w:t>
            </w:r>
            <w:proofErr w:type="gramEnd"/>
            <w:r w:rsidRPr="00610767">
              <w:rPr>
                <w:rFonts w:ascii="Arial Narrow" w:hAnsi="Arial Narrow"/>
                <w:b/>
              </w:rPr>
              <w:t xml:space="preserve"> Май 2019 года</w:t>
            </w:r>
          </w:p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A80870">
              <w:rPr>
                <w:rFonts w:ascii="Arial Narrow" w:hAnsi="Arial Narrow"/>
                <w:b/>
              </w:rPr>
              <w:t>Проектная</w:t>
            </w:r>
            <w:r w:rsidRPr="00610767">
              <w:rPr>
                <w:rFonts w:ascii="Arial Narrow" w:hAnsi="Arial Narrow"/>
                <w:b/>
              </w:rPr>
              <w:t xml:space="preserve"> группа  «Живи и</w:t>
            </w:r>
            <w:proofErr w:type="gramStart"/>
            <w:r w:rsidRPr="00610767">
              <w:rPr>
                <w:rFonts w:ascii="Arial Narrow" w:hAnsi="Arial Narrow"/>
                <w:b/>
              </w:rPr>
              <w:t xml:space="preserve"> П</w:t>
            </w:r>
            <w:proofErr w:type="gramEnd"/>
            <w:r w:rsidRPr="00610767">
              <w:rPr>
                <w:rFonts w:ascii="Arial Narrow" w:hAnsi="Arial Narrow"/>
                <w:b/>
              </w:rPr>
              <w:t>омни» городского Совета при общественной палате г.  Нижнего Новгорода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Описание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Место, время проведения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jc w:val="center"/>
              <w:rPr>
                <w:rFonts w:ascii="Arial Narrow" w:hAnsi="Arial Narrow"/>
                <w:b/>
              </w:rPr>
            </w:pPr>
            <w:r w:rsidRPr="00610767">
              <w:rPr>
                <w:rFonts w:ascii="Arial Narrow" w:hAnsi="Arial Narrow"/>
                <w:b/>
              </w:rPr>
              <w:t>Участники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«Бессмертный полк»  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общественное  мероприятие, направленное на сохранение личной памяти о поколении Великой Отечественной войны. «Бессмертный полк» позволяет ныне живущим россиянам  воздать дань уважения тем, кто защищал Родину, продемонстрировать единство и патри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тизм. В руках каждого идущего в Бессмертном полку – судьба родн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 xml:space="preserve">го человека, судьба целой страны!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В этом году данное мероприятие планируется провести в школах 6-7 мая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proofErr w:type="gramStart"/>
            <w:r w:rsidRPr="00610767">
              <w:rPr>
                <w:rFonts w:ascii="Arial Narrow" w:hAnsi="Arial Narrow"/>
              </w:rPr>
              <w:t>районах</w:t>
            </w:r>
            <w:proofErr w:type="gramEnd"/>
            <w:r w:rsidRPr="00610767">
              <w:rPr>
                <w:rFonts w:ascii="Arial Narrow" w:hAnsi="Arial Narrow"/>
              </w:rPr>
              <w:t xml:space="preserve"> 7-8 мая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proofErr w:type="gramStart"/>
            <w:r w:rsidRPr="00610767">
              <w:rPr>
                <w:rFonts w:ascii="Arial Narrow" w:hAnsi="Arial Narrow"/>
              </w:rPr>
              <w:t>городе</w:t>
            </w:r>
            <w:proofErr w:type="gramEnd"/>
            <w:r w:rsidRPr="00610767">
              <w:rPr>
                <w:rFonts w:ascii="Arial Narrow" w:hAnsi="Arial Narrow"/>
              </w:rPr>
              <w:t xml:space="preserve"> 9 мая 2019.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Апрель, Май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«Военно-спортивные игры»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В истории России патриотическое воспитание молодежи всегда я</w:t>
            </w:r>
            <w:r w:rsidRPr="00610767">
              <w:rPr>
                <w:rFonts w:ascii="Arial Narrow" w:hAnsi="Arial Narrow"/>
              </w:rPr>
              <w:t>в</w:t>
            </w:r>
            <w:r w:rsidRPr="00610767">
              <w:rPr>
                <w:rFonts w:ascii="Arial Narrow" w:hAnsi="Arial Narrow"/>
              </w:rPr>
              <w:t xml:space="preserve">лялось приоритетным направлением в организации воспитательной работы. В современном обществе очень мало уделяется внимание патриотическому воспитанию. Следствием этого является </w:t>
            </w:r>
            <w:proofErr w:type="gramStart"/>
            <w:r w:rsidRPr="00610767">
              <w:rPr>
                <w:rFonts w:ascii="Arial Narrow" w:hAnsi="Arial Narrow"/>
              </w:rPr>
              <w:t>не жел</w:t>
            </w:r>
            <w:r w:rsidRPr="00610767">
              <w:rPr>
                <w:rFonts w:ascii="Arial Narrow" w:hAnsi="Arial Narrow"/>
              </w:rPr>
              <w:t>а</w:t>
            </w:r>
            <w:r w:rsidRPr="00610767">
              <w:rPr>
                <w:rFonts w:ascii="Arial Narrow" w:hAnsi="Arial Narrow"/>
              </w:rPr>
              <w:t>ние</w:t>
            </w:r>
            <w:proofErr w:type="gramEnd"/>
            <w:r w:rsidRPr="00610767">
              <w:rPr>
                <w:rFonts w:ascii="Arial Narrow" w:hAnsi="Arial Narrow"/>
              </w:rPr>
              <w:t xml:space="preserve"> современной молодежи служить в рядах Вооруженных Сил. В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 xml:space="preserve">енно-спортивные игры способствуют подготовке учащихся к службе в армии и развивают чувство патриотизма.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Салют победа – 7 мая школа №91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Азимут –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Вызов –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Апрель, Май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«Возложение ве</w:t>
            </w:r>
            <w:r w:rsidRPr="00610767">
              <w:rPr>
                <w:rFonts w:ascii="Arial Narrow" w:hAnsi="Arial Narrow"/>
              </w:rPr>
              <w:t>н</w:t>
            </w:r>
            <w:r w:rsidRPr="00610767">
              <w:rPr>
                <w:rFonts w:ascii="Arial Narrow" w:hAnsi="Arial Narrow"/>
              </w:rPr>
              <w:t>ка к могиле неи</w:t>
            </w:r>
            <w:r w:rsidRPr="00610767">
              <w:rPr>
                <w:rFonts w:ascii="Arial Narrow" w:hAnsi="Arial Narrow"/>
              </w:rPr>
              <w:t>з</w:t>
            </w:r>
            <w:r w:rsidRPr="00610767">
              <w:rPr>
                <w:rFonts w:ascii="Arial Narrow" w:hAnsi="Arial Narrow"/>
              </w:rPr>
              <w:t>вестного солдата»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Данное мероприятие будет </w:t>
            </w:r>
            <w:proofErr w:type="gramStart"/>
            <w:r w:rsidRPr="00610767">
              <w:rPr>
                <w:rFonts w:ascii="Arial Narrow" w:hAnsi="Arial Narrow"/>
              </w:rPr>
              <w:t>проводится</w:t>
            </w:r>
            <w:proofErr w:type="gramEnd"/>
            <w:r w:rsidRPr="00610767">
              <w:rPr>
                <w:rFonts w:ascii="Arial Narrow" w:hAnsi="Arial Narrow"/>
              </w:rPr>
              <w:t xml:space="preserve"> активом Совета отцов Ни</w:t>
            </w:r>
            <w:r w:rsidRPr="00610767">
              <w:rPr>
                <w:rFonts w:ascii="Arial Narrow" w:hAnsi="Arial Narrow"/>
              </w:rPr>
              <w:t>ж</w:t>
            </w:r>
            <w:r w:rsidRPr="00610767">
              <w:rPr>
                <w:rFonts w:ascii="Arial Narrow" w:hAnsi="Arial Narrow"/>
              </w:rPr>
              <w:t>него Новгорода 9 мая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Апрель, Май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«Подготовка об</w:t>
            </w:r>
            <w:r w:rsidRPr="00610767">
              <w:rPr>
                <w:rFonts w:ascii="Arial Narrow" w:hAnsi="Arial Narrow"/>
              </w:rPr>
              <w:t>е</w:t>
            </w:r>
            <w:r w:rsidRPr="00610767">
              <w:rPr>
                <w:rFonts w:ascii="Arial Narrow" w:hAnsi="Arial Narrow"/>
              </w:rPr>
              <w:lastRenderedPageBreak/>
              <w:t xml:space="preserve">лисков и </w:t>
            </w:r>
            <w:proofErr w:type="gramStart"/>
            <w:r w:rsidRPr="00610767">
              <w:rPr>
                <w:rFonts w:ascii="Arial Narrow" w:hAnsi="Arial Narrow"/>
              </w:rPr>
              <w:t>памятн</w:t>
            </w:r>
            <w:r w:rsidRPr="00610767">
              <w:rPr>
                <w:rFonts w:ascii="Arial Narrow" w:hAnsi="Arial Narrow"/>
              </w:rPr>
              <w:t>и</w:t>
            </w:r>
            <w:r w:rsidRPr="00610767">
              <w:rPr>
                <w:rFonts w:ascii="Arial Narrow" w:hAnsi="Arial Narrow"/>
              </w:rPr>
              <w:t>ков ВОВ</w:t>
            </w:r>
            <w:proofErr w:type="gramEnd"/>
            <w:r w:rsidRPr="00610767">
              <w:rPr>
                <w:rFonts w:ascii="Arial Narrow" w:hAnsi="Arial Narrow"/>
              </w:rPr>
              <w:t>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 xml:space="preserve">Встреча с руководством муниципалитета районов и согласование </w:t>
            </w:r>
            <w:r w:rsidRPr="00610767">
              <w:rPr>
                <w:rFonts w:ascii="Arial Narrow" w:hAnsi="Arial Narrow"/>
              </w:rPr>
              <w:lastRenderedPageBreak/>
              <w:t xml:space="preserve">списка и состава работ по подготовки </w:t>
            </w:r>
            <w:proofErr w:type="gramStart"/>
            <w:r w:rsidRPr="00610767">
              <w:rPr>
                <w:rFonts w:ascii="Arial Narrow" w:hAnsi="Arial Narrow"/>
              </w:rPr>
              <w:t>памятников ВОВ</w:t>
            </w:r>
            <w:proofErr w:type="gramEnd"/>
            <w:r w:rsidRPr="00610767">
              <w:rPr>
                <w:rFonts w:ascii="Arial Narrow" w:hAnsi="Arial Narrow"/>
              </w:rPr>
              <w:t xml:space="preserve"> к празднов</w:t>
            </w:r>
            <w:r w:rsidRPr="00610767">
              <w:rPr>
                <w:rFonts w:ascii="Arial Narrow" w:hAnsi="Arial Narrow"/>
              </w:rPr>
              <w:t>а</w:t>
            </w:r>
            <w:r w:rsidRPr="00610767">
              <w:rPr>
                <w:rFonts w:ascii="Arial Narrow" w:hAnsi="Arial Narrow"/>
              </w:rPr>
              <w:t>нию (покраска, посадка цветов, наведение порядка)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>Апрель, Май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 xml:space="preserve">Н. Новгород в </w:t>
            </w:r>
            <w:r w:rsidRPr="00610767">
              <w:rPr>
                <w:rFonts w:ascii="Arial Narrow" w:hAnsi="Arial Narrow"/>
              </w:rPr>
              <w:lastRenderedPageBreak/>
              <w:t>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 xml:space="preserve">Совет отцов города и </w:t>
            </w:r>
            <w:r w:rsidRPr="00610767">
              <w:rPr>
                <w:rFonts w:ascii="Arial Narrow" w:hAnsi="Arial Narrow"/>
              </w:rPr>
              <w:lastRenderedPageBreak/>
              <w:t xml:space="preserve">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«Посадка парка победы»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Накануне праздника Победы в Великой Отечественной войне члены Совета отцов совместно с администрацией Нижнего Новгорода, Д</w:t>
            </w:r>
            <w:r w:rsidRPr="00610767">
              <w:rPr>
                <w:rFonts w:ascii="Arial Narrow" w:hAnsi="Arial Narrow"/>
              </w:rPr>
              <w:t>е</w:t>
            </w:r>
            <w:r w:rsidRPr="00610767">
              <w:rPr>
                <w:rFonts w:ascii="Arial Narrow" w:hAnsi="Arial Narrow"/>
              </w:rPr>
              <w:t>партамента образования, курсантами кадетского училища, работн</w:t>
            </w:r>
            <w:r w:rsidRPr="00610767">
              <w:rPr>
                <w:rFonts w:ascii="Arial Narrow" w:hAnsi="Arial Narrow"/>
              </w:rPr>
              <w:t>и</w:t>
            </w:r>
            <w:r w:rsidRPr="00610767">
              <w:rPr>
                <w:rFonts w:ascii="Arial Narrow" w:hAnsi="Arial Narrow"/>
              </w:rPr>
              <w:t xml:space="preserve">ками лесхоза, другими общественными организациями планируют принять участие в акции «Лес Победы».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Основной задачей акции будет высадка 12000 двухгодовалых с</w:t>
            </w:r>
            <w:r w:rsidRPr="00610767">
              <w:rPr>
                <w:rFonts w:ascii="Arial Narrow" w:hAnsi="Arial Narrow"/>
              </w:rPr>
              <w:t>а</w:t>
            </w:r>
            <w:r w:rsidRPr="00610767">
              <w:rPr>
                <w:rFonts w:ascii="Arial Narrow" w:hAnsi="Arial Narrow"/>
              </w:rPr>
              <w:t xml:space="preserve">женцев на большом участке поля.  Каждый из участников сажая </w:t>
            </w:r>
            <w:proofErr w:type="gramStart"/>
            <w:r w:rsidRPr="00610767">
              <w:rPr>
                <w:rFonts w:ascii="Arial Narrow" w:hAnsi="Arial Narrow"/>
              </w:rPr>
              <w:t>д</w:t>
            </w:r>
            <w:r w:rsidRPr="00610767">
              <w:rPr>
                <w:rFonts w:ascii="Arial Narrow" w:hAnsi="Arial Narrow"/>
              </w:rPr>
              <w:t>е</w:t>
            </w:r>
            <w:r w:rsidRPr="00610767">
              <w:rPr>
                <w:rFonts w:ascii="Arial Narrow" w:hAnsi="Arial Narrow"/>
              </w:rPr>
              <w:t>ревья</w:t>
            </w:r>
            <w:proofErr w:type="gramEnd"/>
            <w:r w:rsidRPr="00610767">
              <w:rPr>
                <w:rFonts w:ascii="Arial Narrow" w:hAnsi="Arial Narrow"/>
              </w:rPr>
              <w:t xml:space="preserve"> отдает дань памяти тем, кто не вернулся домой после войны в далеком 45-м, тем ветеранам, которые ушли из жизни уже в после военное время, кто ценой своей жизни отстоял право на нашу ми</w:t>
            </w:r>
            <w:r w:rsidRPr="00610767">
              <w:rPr>
                <w:rFonts w:ascii="Arial Narrow" w:hAnsi="Arial Narrow"/>
              </w:rPr>
              <w:t>р</w:t>
            </w:r>
            <w:r w:rsidRPr="00610767">
              <w:rPr>
                <w:rFonts w:ascii="Arial Narrow" w:hAnsi="Arial Narrow"/>
              </w:rPr>
              <w:t>ную жизнь, на наше светлое будущее, на нашу независимость.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Апрель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ДДТ им. Чкалова, школы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6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«Заплыв победы»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Заплыв пройдет уже в 10 раз. Перед стартом участники почтут п</w:t>
            </w:r>
            <w:r w:rsidRPr="00610767">
              <w:rPr>
                <w:rFonts w:ascii="Arial Narrow" w:hAnsi="Arial Narrow"/>
              </w:rPr>
              <w:t>а</w:t>
            </w:r>
            <w:r w:rsidRPr="00610767">
              <w:rPr>
                <w:rFonts w:ascii="Arial Narrow" w:hAnsi="Arial Narrow"/>
              </w:rPr>
              <w:t xml:space="preserve">мять воинов, погибших в годы Великой отечественной войны.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Старт заплыва - в 8:30 6 мая. В нем примут участие спортсмены из Нижнего Новгорода и других городов области. Спортсмены будут плыть от Благовещенского монастыря до Чкаловской лестницы.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После того, как команды финишируют, в заплыве смогут принять участие все желающие: можно будет проплыть символическую д</w:t>
            </w:r>
            <w:r w:rsidRPr="00610767">
              <w:rPr>
                <w:rFonts w:ascii="Arial Narrow" w:hAnsi="Arial Narrow"/>
              </w:rPr>
              <w:t>и</w:t>
            </w:r>
            <w:r w:rsidRPr="00610767">
              <w:rPr>
                <w:rFonts w:ascii="Arial Narrow" w:hAnsi="Arial Narrow"/>
              </w:rPr>
              <w:t>станцию в 200 метров.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В 12:30 у катера "Герой" состоится награждение победителей.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Май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7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«Уроки истории»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Совет отцов Нижнего Новгорода при поддержке ДДТ Чкалова, при участии учителей истории школы №49 каждый четверг проводят ур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ки истории для родителей и детей.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Мар</w:t>
            </w:r>
            <w:proofErr w:type="gramStart"/>
            <w:r w:rsidRPr="00610767">
              <w:rPr>
                <w:rFonts w:ascii="Arial Narrow" w:hAnsi="Arial Narrow"/>
              </w:rPr>
              <w:t>т-</w:t>
            </w:r>
            <w:proofErr w:type="gramEnd"/>
            <w:r w:rsidRPr="00610767">
              <w:rPr>
                <w:rFonts w:ascii="Arial Narrow" w:hAnsi="Arial Narrow"/>
              </w:rPr>
              <w:t xml:space="preserve"> современная история.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proofErr w:type="gramStart"/>
            <w:r w:rsidRPr="00610767">
              <w:rPr>
                <w:rFonts w:ascii="Arial Narrow" w:hAnsi="Arial Narrow"/>
              </w:rPr>
              <w:t>Войны</w:t>
            </w:r>
            <w:proofErr w:type="gramEnd"/>
            <w:r w:rsidRPr="00610767">
              <w:rPr>
                <w:rFonts w:ascii="Arial Narrow" w:hAnsi="Arial Narrow"/>
              </w:rPr>
              <w:t xml:space="preserve"> ведущиеся против России.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Ма</w:t>
            </w:r>
            <w:proofErr w:type="gramStart"/>
            <w:r w:rsidRPr="00610767">
              <w:rPr>
                <w:rFonts w:ascii="Arial Narrow" w:hAnsi="Arial Narrow"/>
              </w:rPr>
              <w:t>й-</w:t>
            </w:r>
            <w:proofErr w:type="gramEnd"/>
            <w:r w:rsidRPr="00610767">
              <w:rPr>
                <w:rFonts w:ascii="Arial Narrow" w:hAnsi="Arial Narrow"/>
              </w:rPr>
              <w:t xml:space="preserve"> «страницы истории народа победившего в </w:t>
            </w:r>
            <w:proofErr w:type="spellStart"/>
            <w:r w:rsidRPr="00610767">
              <w:rPr>
                <w:rFonts w:ascii="Arial Narrow" w:hAnsi="Arial Narrow"/>
              </w:rPr>
              <w:t>вов</w:t>
            </w:r>
            <w:proofErr w:type="spellEnd"/>
            <w:r w:rsidRPr="00610767">
              <w:rPr>
                <w:rFonts w:ascii="Arial Narrow" w:hAnsi="Arial Narrow"/>
              </w:rPr>
              <w:t>»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Апрель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школы</w:t>
            </w:r>
          </w:p>
        </w:tc>
      </w:tr>
      <w:tr w:rsidR="00610767" w:rsidRPr="00610767" w:rsidTr="007F33BC">
        <w:trPr>
          <w:trHeight w:val="1272"/>
        </w:trPr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«Поздравления ветеранов»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- изготовление открыток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- концерты для ветеранов, домов престарелых, 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Апрель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Сотрудники МЧС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</w:t>
            </w:r>
          </w:p>
        </w:tc>
      </w:tr>
      <w:tr w:rsidR="00610767" w:rsidRPr="00610767" w:rsidTr="007F33BC">
        <w:tc>
          <w:tcPr>
            <w:tcW w:w="67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9</w:t>
            </w:r>
          </w:p>
        </w:tc>
        <w:tc>
          <w:tcPr>
            <w:tcW w:w="1985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«Митинги</w:t>
            </w:r>
            <w:proofErr w:type="gramStart"/>
            <w:r w:rsidRPr="00610767">
              <w:rPr>
                <w:rFonts w:ascii="Arial Narrow" w:hAnsi="Arial Narrow"/>
              </w:rPr>
              <w:t xml:space="preserve"> ,</w:t>
            </w:r>
            <w:proofErr w:type="gramEnd"/>
            <w:r w:rsidRPr="00610767">
              <w:rPr>
                <w:rFonts w:ascii="Arial Narrow" w:hAnsi="Arial Narrow"/>
              </w:rPr>
              <w:t xml:space="preserve"> посв</w:t>
            </w:r>
            <w:r w:rsidRPr="00610767">
              <w:rPr>
                <w:rFonts w:ascii="Arial Narrow" w:hAnsi="Arial Narrow"/>
              </w:rPr>
              <w:t>я</w:t>
            </w:r>
            <w:r w:rsidRPr="00610767">
              <w:rPr>
                <w:rFonts w:ascii="Arial Narrow" w:hAnsi="Arial Narrow"/>
              </w:rPr>
              <w:t>щенные праздн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lastRenderedPageBreak/>
              <w:t>ванию победы в ВОВ»</w:t>
            </w:r>
          </w:p>
        </w:tc>
        <w:tc>
          <w:tcPr>
            <w:tcW w:w="6662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proofErr w:type="gramStart"/>
            <w:r w:rsidRPr="00610767">
              <w:rPr>
                <w:rFonts w:ascii="Arial Narrow" w:hAnsi="Arial Narrow"/>
              </w:rPr>
              <w:lastRenderedPageBreak/>
              <w:t>Мероприятия</w:t>
            </w:r>
            <w:proofErr w:type="gramEnd"/>
            <w:r w:rsidRPr="00610767">
              <w:rPr>
                <w:rFonts w:ascii="Arial Narrow" w:hAnsi="Arial Narrow"/>
              </w:rPr>
              <w:t xml:space="preserve"> проходящие в школах, детских садах.</w:t>
            </w:r>
          </w:p>
        </w:tc>
        <w:tc>
          <w:tcPr>
            <w:tcW w:w="1701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Май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 xml:space="preserve">дата и время на </w:t>
            </w:r>
            <w:r w:rsidRPr="00610767">
              <w:rPr>
                <w:rFonts w:ascii="Arial Narrow" w:hAnsi="Arial Narrow"/>
              </w:rPr>
              <w:lastRenderedPageBreak/>
              <w:t>согласовании</w:t>
            </w:r>
          </w:p>
        </w:tc>
        <w:tc>
          <w:tcPr>
            <w:tcW w:w="1843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>Н. Новгород в школах районов</w:t>
            </w:r>
          </w:p>
        </w:tc>
        <w:tc>
          <w:tcPr>
            <w:tcW w:w="2356" w:type="dxa"/>
          </w:tcPr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Совет отцов города и района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lastRenderedPageBreak/>
              <w:t>Сотрудники МЧС, п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исково спасательные отряды «РЫСЬ», «ВОЛОНТЕР»</w:t>
            </w:r>
          </w:p>
          <w:p w:rsidR="00610767" w:rsidRPr="00610767" w:rsidRDefault="00610767" w:rsidP="00610767">
            <w:pPr>
              <w:rPr>
                <w:rFonts w:ascii="Arial Narrow" w:hAnsi="Arial Narrow"/>
              </w:rPr>
            </w:pPr>
            <w:r w:rsidRPr="00610767">
              <w:rPr>
                <w:rFonts w:ascii="Arial Narrow" w:hAnsi="Arial Narrow"/>
              </w:rPr>
              <w:t>Администрация и р</w:t>
            </w:r>
            <w:r w:rsidRPr="00610767">
              <w:rPr>
                <w:rFonts w:ascii="Arial Narrow" w:hAnsi="Arial Narrow"/>
              </w:rPr>
              <w:t>о</w:t>
            </w:r>
            <w:r w:rsidRPr="00610767">
              <w:rPr>
                <w:rFonts w:ascii="Arial Narrow" w:hAnsi="Arial Narrow"/>
              </w:rPr>
              <w:t>дители школ</w:t>
            </w:r>
          </w:p>
        </w:tc>
      </w:tr>
    </w:tbl>
    <w:p w:rsidR="007364A7" w:rsidRPr="007364A7" w:rsidRDefault="007364A7" w:rsidP="007364A7">
      <w:pPr>
        <w:spacing w:after="200" w:line="276" w:lineRule="auto"/>
        <w:jc w:val="left"/>
        <w:rPr>
          <w:rFonts w:ascii="Arial Narrow" w:hAnsi="Arial Narrow"/>
          <w:sz w:val="24"/>
          <w:szCs w:val="24"/>
          <w14:numForm w14:val="default"/>
          <w14:numSpacing w14:val="default"/>
        </w:rPr>
      </w:pPr>
    </w:p>
    <w:p w:rsidR="004432F4" w:rsidRPr="004432F4" w:rsidRDefault="004432F4" w:rsidP="004432F4">
      <w:pPr>
        <w:spacing w:after="200" w:line="276" w:lineRule="auto"/>
        <w:jc w:val="center"/>
        <w:rPr>
          <w:rFonts w:ascii="Arial Narrow" w:hAnsi="Arial Narrow" w:cstheme="minorBidi"/>
          <w:sz w:val="24"/>
          <w:szCs w:val="24"/>
          <w14:numForm w14:val="default"/>
          <w14:numSpacing w14:val="default"/>
        </w:rPr>
      </w:pPr>
      <w:r w:rsidRPr="004432F4">
        <w:rPr>
          <w:rFonts w:ascii="Arial Narrow" w:hAnsi="Arial Narrow" w:cstheme="minorBidi"/>
          <w:sz w:val="24"/>
          <w:szCs w:val="24"/>
          <w14:numForm w14:val="default"/>
          <w14:numSpacing w14:val="default"/>
        </w:rPr>
        <w:t>Творческое направление «Отцы-творцы»</w:t>
      </w:r>
    </w:p>
    <w:tbl>
      <w:tblPr>
        <w:tblStyle w:val="3"/>
        <w:tblW w:w="15276" w:type="dxa"/>
        <w:tblLook w:val="04A0" w:firstRow="1" w:lastRow="0" w:firstColumn="1" w:lastColumn="0" w:noHBand="0" w:noVBand="1"/>
      </w:tblPr>
      <w:tblGrid>
        <w:gridCol w:w="675"/>
        <w:gridCol w:w="6555"/>
        <w:gridCol w:w="4820"/>
        <w:gridCol w:w="1417"/>
        <w:gridCol w:w="1809"/>
      </w:tblGrid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№</w:t>
            </w:r>
          </w:p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432F4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4432F4">
              <w:rPr>
                <w:rFonts w:ascii="Arial Narrow" w:hAnsi="Arial Narrow"/>
                <w:sz w:val="24"/>
                <w:szCs w:val="24"/>
              </w:rPr>
              <w:t>/п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Партнеры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Сроки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Бюджет мер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приятия (со</w:t>
            </w:r>
            <w:r w:rsidRPr="004432F4">
              <w:rPr>
                <w:rFonts w:ascii="Arial Narrow" w:hAnsi="Arial Narrow"/>
                <w:sz w:val="24"/>
                <w:szCs w:val="24"/>
              </w:rPr>
              <w:t>б</w:t>
            </w:r>
            <w:r w:rsidRPr="004432F4">
              <w:rPr>
                <w:rFonts w:ascii="Arial Narrow" w:hAnsi="Arial Narrow"/>
                <w:sz w:val="24"/>
                <w:szCs w:val="24"/>
              </w:rPr>
              <w:t>ственных средств)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Конкурс «Папа года»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октябрь,</w:t>
            </w:r>
          </w:p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Городской бал отцов и их семей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Праздник читательских удовольствий «Читаем вместе с п</w:t>
            </w:r>
            <w:r w:rsidRPr="004432F4">
              <w:rPr>
                <w:rFonts w:ascii="Arial Narrow" w:hAnsi="Arial Narrow"/>
                <w:sz w:val="24"/>
                <w:szCs w:val="24"/>
              </w:rPr>
              <w:t>а</w:t>
            </w:r>
            <w:r w:rsidRPr="004432F4">
              <w:rPr>
                <w:rFonts w:ascii="Arial Narrow" w:hAnsi="Arial Narrow"/>
                <w:sz w:val="24"/>
                <w:szCs w:val="24"/>
              </w:rPr>
              <w:t>пой»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январь, февраль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Праздничный концерт для мам, бабушек, ветеранов «Весеннее настроение»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Интеллектуальные игры «</w:t>
            </w:r>
            <w:proofErr w:type="spellStart"/>
            <w:r w:rsidRPr="004432F4">
              <w:rPr>
                <w:rFonts w:ascii="Arial Narrow" w:hAnsi="Arial Narrow"/>
                <w:sz w:val="24"/>
                <w:szCs w:val="24"/>
              </w:rPr>
              <w:t>Брейн</w:t>
            </w:r>
            <w:proofErr w:type="spellEnd"/>
            <w:r w:rsidRPr="004432F4">
              <w:rPr>
                <w:rFonts w:ascii="Arial Narrow" w:hAnsi="Arial Narrow"/>
                <w:sz w:val="24"/>
                <w:szCs w:val="24"/>
              </w:rPr>
              <w:t>-ринг», «Что? Где? Когда?»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Областной фестиваль семейных любительских театров «Вперед за Синей птицей!»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ва, МБУК «Театр Вера»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май, июнь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Организация гастролей «Звонарь»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района, города, районные управления образования, ДДТЮ им. В.П. Чкал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ва, МБУК «Театр Вера»</w:t>
            </w: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Апрель, Май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Администрация 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  <w:tr w:rsidR="004432F4" w:rsidRPr="004432F4" w:rsidTr="00E22DEF">
        <w:tc>
          <w:tcPr>
            <w:tcW w:w="675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555" w:type="dxa"/>
          </w:tcPr>
          <w:p w:rsidR="004432F4" w:rsidRPr="004432F4" w:rsidRDefault="004432F4" w:rsidP="004432F4">
            <w:pPr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>Написание инициативы общественной палаты в профильную к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lastRenderedPageBreak/>
              <w:t>миссию по культуре городской Думы г. Нижнего Новгорода</w:t>
            </w:r>
            <w:proofErr w:type="gramStart"/>
            <w:r w:rsidRPr="004432F4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4432F4">
              <w:rPr>
                <w:rFonts w:ascii="Arial Narrow" w:hAnsi="Arial Narrow"/>
                <w:sz w:val="24"/>
                <w:szCs w:val="24"/>
              </w:rPr>
              <w:t xml:space="preserve"> аллея славы нижегородских артистов на Покровке, постоя</w:t>
            </w:r>
            <w:r w:rsidRPr="004432F4">
              <w:rPr>
                <w:rFonts w:ascii="Arial Narrow" w:hAnsi="Arial Narrow"/>
                <w:sz w:val="24"/>
                <w:szCs w:val="24"/>
              </w:rPr>
              <w:t>н</w:t>
            </w:r>
            <w:r w:rsidRPr="004432F4">
              <w:rPr>
                <w:rFonts w:ascii="Arial Narrow" w:hAnsi="Arial Narrow"/>
                <w:sz w:val="24"/>
                <w:szCs w:val="24"/>
              </w:rPr>
              <w:t>но-действующая выставка знаменитых нижегородских арт</w:t>
            </w:r>
            <w:r w:rsidRPr="004432F4">
              <w:rPr>
                <w:rFonts w:ascii="Arial Narrow" w:hAnsi="Arial Narrow"/>
                <w:sz w:val="24"/>
                <w:szCs w:val="24"/>
              </w:rPr>
              <w:t>и</w:t>
            </w:r>
            <w:r w:rsidRPr="004432F4">
              <w:rPr>
                <w:rFonts w:ascii="Arial Narrow" w:hAnsi="Arial Narrow"/>
                <w:sz w:val="24"/>
                <w:szCs w:val="24"/>
              </w:rPr>
              <w:t xml:space="preserve">стов театра «Вера» </w:t>
            </w:r>
          </w:p>
        </w:tc>
        <w:tc>
          <w:tcPr>
            <w:tcW w:w="4820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lastRenderedPageBreak/>
              <w:t>Городской Совет Отцов</w:t>
            </w:r>
            <w:proofErr w:type="gramStart"/>
            <w:r w:rsidRPr="004432F4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4432F4">
              <w:rPr>
                <w:rFonts w:ascii="Arial Narrow" w:hAnsi="Arial Narrow"/>
                <w:sz w:val="24"/>
                <w:szCs w:val="24"/>
              </w:rPr>
              <w:t xml:space="preserve"> РГ, общественная п</w:t>
            </w:r>
            <w:r w:rsidRPr="004432F4">
              <w:rPr>
                <w:rFonts w:ascii="Arial Narrow" w:hAnsi="Arial Narrow"/>
                <w:sz w:val="24"/>
                <w:szCs w:val="24"/>
              </w:rPr>
              <w:t>а</w:t>
            </w:r>
            <w:r w:rsidRPr="004432F4">
              <w:rPr>
                <w:rFonts w:ascii="Arial Narrow" w:hAnsi="Arial Narrow"/>
                <w:sz w:val="24"/>
                <w:szCs w:val="24"/>
              </w:rPr>
              <w:lastRenderedPageBreak/>
              <w:t xml:space="preserve">лата </w:t>
            </w:r>
          </w:p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lastRenderedPageBreak/>
              <w:t>Апрель, Май</w:t>
            </w:r>
          </w:p>
        </w:tc>
        <w:tc>
          <w:tcPr>
            <w:tcW w:w="1809" w:type="dxa"/>
          </w:tcPr>
          <w:p w:rsidR="004432F4" w:rsidRPr="004432F4" w:rsidRDefault="004432F4" w:rsidP="004432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2F4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Pr="004432F4">
              <w:rPr>
                <w:rFonts w:ascii="Arial Narrow" w:hAnsi="Arial Narrow"/>
                <w:sz w:val="24"/>
                <w:szCs w:val="24"/>
              </w:rPr>
              <w:lastRenderedPageBreak/>
              <w:t>районов, г</w:t>
            </w:r>
            <w:r w:rsidRPr="004432F4">
              <w:rPr>
                <w:rFonts w:ascii="Arial Narrow" w:hAnsi="Arial Narrow"/>
                <w:sz w:val="24"/>
                <w:szCs w:val="24"/>
              </w:rPr>
              <w:t>о</w:t>
            </w:r>
            <w:r w:rsidRPr="004432F4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</w:tr>
    </w:tbl>
    <w:p w:rsidR="004432F4" w:rsidRPr="00A80870" w:rsidRDefault="004432F4" w:rsidP="004432F4">
      <w:pPr>
        <w:spacing w:after="200" w:line="276" w:lineRule="auto"/>
        <w:jc w:val="center"/>
        <w:rPr>
          <w:rFonts w:ascii="Arial Narrow" w:hAnsi="Arial Narrow" w:cstheme="minorBidi"/>
          <w:sz w:val="24"/>
          <w:szCs w:val="24"/>
          <w14:numForm w14:val="default"/>
          <w14:numSpacing w14:val="default"/>
        </w:rPr>
      </w:pPr>
    </w:p>
    <w:tbl>
      <w:tblPr>
        <w:tblStyle w:val="4"/>
        <w:tblW w:w="1522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662"/>
        <w:gridCol w:w="1701"/>
        <w:gridCol w:w="1843"/>
        <w:gridCol w:w="2356"/>
      </w:tblGrid>
      <w:tr w:rsidR="003E6F85" w:rsidRPr="003E6F85" w:rsidTr="007F33BC">
        <w:tc>
          <w:tcPr>
            <w:tcW w:w="15222" w:type="dxa"/>
            <w:gridSpan w:val="6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План – отчёт на Апрель</w:t>
            </w:r>
            <w:proofErr w:type="gramStart"/>
            <w:r w:rsidRPr="003E6F85">
              <w:rPr>
                <w:rFonts w:ascii="Arial Narrow" w:hAnsi="Arial Narrow"/>
                <w:b/>
              </w:rPr>
              <w:t xml:space="preserve"> ,</w:t>
            </w:r>
            <w:proofErr w:type="gramEnd"/>
            <w:r w:rsidRPr="003E6F85">
              <w:rPr>
                <w:rFonts w:ascii="Arial Narrow" w:hAnsi="Arial Narrow"/>
                <w:b/>
              </w:rPr>
              <w:t xml:space="preserve"> Май 2019 года</w:t>
            </w:r>
          </w:p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Рабочая группа  «Живи и</w:t>
            </w:r>
            <w:proofErr w:type="gramStart"/>
            <w:r w:rsidRPr="003E6F85">
              <w:rPr>
                <w:rFonts w:ascii="Arial Narrow" w:hAnsi="Arial Narrow"/>
                <w:b/>
              </w:rPr>
              <w:t xml:space="preserve"> П</w:t>
            </w:r>
            <w:proofErr w:type="gramEnd"/>
            <w:r w:rsidRPr="003E6F85">
              <w:rPr>
                <w:rFonts w:ascii="Arial Narrow" w:hAnsi="Arial Narrow"/>
                <w:b/>
              </w:rPr>
              <w:t>омни» городского Совета при общественной палате г.  Нижнего Новгорода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Описание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Место, время проведения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jc w:val="center"/>
              <w:rPr>
                <w:rFonts w:ascii="Arial Narrow" w:hAnsi="Arial Narrow"/>
                <w:b/>
              </w:rPr>
            </w:pPr>
            <w:r w:rsidRPr="003E6F85">
              <w:rPr>
                <w:rFonts w:ascii="Arial Narrow" w:hAnsi="Arial Narrow"/>
                <w:b/>
              </w:rPr>
              <w:t>Участники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«Бессмертный полк»  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общественное  мероприятие, направленное на сохранение личной памяти о поколении Великой Отечественной войны. «Бессмертный полк» позволяет ныне живущим россиянам  воздать дань уважения тем, кто защищал Родину, продемонстрировать единство и патри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тизм. В руках каждого идущего в Бессмертном полку – судьба родн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 xml:space="preserve">го человека, судьба целой страны!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В этом году данное мероприятие планируется провести в школах 6-7 мая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proofErr w:type="gramStart"/>
            <w:r w:rsidRPr="003E6F85">
              <w:rPr>
                <w:rFonts w:ascii="Arial Narrow" w:hAnsi="Arial Narrow"/>
              </w:rPr>
              <w:t>районах</w:t>
            </w:r>
            <w:proofErr w:type="gramEnd"/>
            <w:r w:rsidRPr="003E6F85">
              <w:rPr>
                <w:rFonts w:ascii="Arial Narrow" w:hAnsi="Arial Narrow"/>
              </w:rPr>
              <w:t xml:space="preserve"> 7-8 мая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proofErr w:type="gramStart"/>
            <w:r w:rsidRPr="003E6F85">
              <w:rPr>
                <w:rFonts w:ascii="Arial Narrow" w:hAnsi="Arial Narrow"/>
              </w:rPr>
              <w:t>городе</w:t>
            </w:r>
            <w:proofErr w:type="gramEnd"/>
            <w:r w:rsidRPr="003E6F85">
              <w:rPr>
                <w:rFonts w:ascii="Arial Narrow" w:hAnsi="Arial Narrow"/>
              </w:rPr>
              <w:t xml:space="preserve"> 9 мая 2019.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Апрель, Май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«Военно-спортивные игры»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В истории России патриотическое воспитание молодежи всегда я</w:t>
            </w:r>
            <w:r w:rsidRPr="003E6F85">
              <w:rPr>
                <w:rFonts w:ascii="Arial Narrow" w:hAnsi="Arial Narrow"/>
              </w:rPr>
              <w:t>в</w:t>
            </w:r>
            <w:r w:rsidRPr="003E6F85">
              <w:rPr>
                <w:rFonts w:ascii="Arial Narrow" w:hAnsi="Arial Narrow"/>
              </w:rPr>
              <w:t xml:space="preserve">лялось приоритетным направлением в организации воспитательной работы. В современном обществе очень мало уделяется внимание патриотическому воспитанию. Следствием этого является </w:t>
            </w:r>
            <w:proofErr w:type="gramStart"/>
            <w:r w:rsidRPr="003E6F85">
              <w:rPr>
                <w:rFonts w:ascii="Arial Narrow" w:hAnsi="Arial Narrow"/>
              </w:rPr>
              <w:t>не жел</w:t>
            </w:r>
            <w:r w:rsidRPr="003E6F85">
              <w:rPr>
                <w:rFonts w:ascii="Arial Narrow" w:hAnsi="Arial Narrow"/>
              </w:rPr>
              <w:t>а</w:t>
            </w:r>
            <w:r w:rsidRPr="003E6F85">
              <w:rPr>
                <w:rFonts w:ascii="Arial Narrow" w:hAnsi="Arial Narrow"/>
              </w:rPr>
              <w:t>ние</w:t>
            </w:r>
            <w:proofErr w:type="gramEnd"/>
            <w:r w:rsidRPr="003E6F85">
              <w:rPr>
                <w:rFonts w:ascii="Arial Narrow" w:hAnsi="Arial Narrow"/>
              </w:rPr>
              <w:t xml:space="preserve"> современной молодежи служить в рядах Вооруженных Сил. В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 xml:space="preserve">енно-спортивные игры способствуют подготовке учащихся к службе в армии и развивают чувство патриотизма.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Салют победа – 7 мая школа №91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Азимут –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Вызов –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Апрель, Май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«Возложение ве</w:t>
            </w:r>
            <w:r w:rsidRPr="003E6F85">
              <w:rPr>
                <w:rFonts w:ascii="Arial Narrow" w:hAnsi="Arial Narrow"/>
              </w:rPr>
              <w:t>н</w:t>
            </w:r>
            <w:r w:rsidRPr="003E6F85">
              <w:rPr>
                <w:rFonts w:ascii="Arial Narrow" w:hAnsi="Arial Narrow"/>
              </w:rPr>
              <w:t>ка к могиле неи</w:t>
            </w:r>
            <w:r w:rsidRPr="003E6F85">
              <w:rPr>
                <w:rFonts w:ascii="Arial Narrow" w:hAnsi="Arial Narrow"/>
              </w:rPr>
              <w:t>з</w:t>
            </w:r>
            <w:r w:rsidRPr="003E6F85">
              <w:rPr>
                <w:rFonts w:ascii="Arial Narrow" w:hAnsi="Arial Narrow"/>
              </w:rPr>
              <w:t>вестного солдата»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Данное мероприятие будет </w:t>
            </w:r>
            <w:proofErr w:type="gramStart"/>
            <w:r w:rsidRPr="003E6F85">
              <w:rPr>
                <w:rFonts w:ascii="Arial Narrow" w:hAnsi="Arial Narrow"/>
              </w:rPr>
              <w:t>проводится</w:t>
            </w:r>
            <w:proofErr w:type="gramEnd"/>
            <w:r w:rsidRPr="003E6F85">
              <w:rPr>
                <w:rFonts w:ascii="Arial Narrow" w:hAnsi="Arial Narrow"/>
              </w:rPr>
              <w:t xml:space="preserve"> активом Совета отцов Ни</w:t>
            </w:r>
            <w:r w:rsidRPr="003E6F85">
              <w:rPr>
                <w:rFonts w:ascii="Arial Narrow" w:hAnsi="Arial Narrow"/>
              </w:rPr>
              <w:t>ж</w:t>
            </w:r>
            <w:r w:rsidRPr="003E6F85">
              <w:rPr>
                <w:rFonts w:ascii="Arial Narrow" w:hAnsi="Arial Narrow"/>
              </w:rPr>
              <w:t>него Новгорода 9 мая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Апрель, Май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«Подготовка об</w:t>
            </w:r>
            <w:r w:rsidRPr="003E6F85">
              <w:rPr>
                <w:rFonts w:ascii="Arial Narrow" w:hAnsi="Arial Narrow"/>
              </w:rPr>
              <w:t>е</w:t>
            </w:r>
            <w:r w:rsidRPr="003E6F85">
              <w:rPr>
                <w:rFonts w:ascii="Arial Narrow" w:hAnsi="Arial Narrow"/>
              </w:rPr>
              <w:lastRenderedPageBreak/>
              <w:t xml:space="preserve">лисков и </w:t>
            </w:r>
            <w:proofErr w:type="gramStart"/>
            <w:r w:rsidRPr="003E6F85">
              <w:rPr>
                <w:rFonts w:ascii="Arial Narrow" w:hAnsi="Arial Narrow"/>
              </w:rPr>
              <w:t>памятн</w:t>
            </w:r>
            <w:r w:rsidRPr="003E6F85">
              <w:rPr>
                <w:rFonts w:ascii="Arial Narrow" w:hAnsi="Arial Narrow"/>
              </w:rPr>
              <w:t>и</w:t>
            </w:r>
            <w:r w:rsidRPr="003E6F85">
              <w:rPr>
                <w:rFonts w:ascii="Arial Narrow" w:hAnsi="Arial Narrow"/>
              </w:rPr>
              <w:t>ков ВОВ</w:t>
            </w:r>
            <w:proofErr w:type="gramEnd"/>
            <w:r w:rsidRPr="003E6F85">
              <w:rPr>
                <w:rFonts w:ascii="Arial Narrow" w:hAnsi="Arial Narrow"/>
              </w:rPr>
              <w:t>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 xml:space="preserve">Встреча с руководством муниципалитета районов и согласование </w:t>
            </w:r>
            <w:r w:rsidRPr="003E6F85">
              <w:rPr>
                <w:rFonts w:ascii="Arial Narrow" w:hAnsi="Arial Narrow"/>
              </w:rPr>
              <w:lastRenderedPageBreak/>
              <w:t xml:space="preserve">списка и состава работ по подготовки </w:t>
            </w:r>
            <w:proofErr w:type="gramStart"/>
            <w:r w:rsidRPr="003E6F85">
              <w:rPr>
                <w:rFonts w:ascii="Arial Narrow" w:hAnsi="Arial Narrow"/>
              </w:rPr>
              <w:t>памятников ВОВ</w:t>
            </w:r>
            <w:proofErr w:type="gramEnd"/>
            <w:r w:rsidRPr="003E6F85">
              <w:rPr>
                <w:rFonts w:ascii="Arial Narrow" w:hAnsi="Arial Narrow"/>
              </w:rPr>
              <w:t xml:space="preserve"> к празднов</w:t>
            </w:r>
            <w:r w:rsidRPr="003E6F85">
              <w:rPr>
                <w:rFonts w:ascii="Arial Narrow" w:hAnsi="Arial Narrow"/>
              </w:rPr>
              <w:t>а</w:t>
            </w:r>
            <w:r w:rsidRPr="003E6F85">
              <w:rPr>
                <w:rFonts w:ascii="Arial Narrow" w:hAnsi="Arial Narrow"/>
              </w:rPr>
              <w:t>нию (покраска, посадка цветов, наведение порядка)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>Апрель, Май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 xml:space="preserve">Н. Новгород в </w:t>
            </w:r>
            <w:r w:rsidRPr="003E6F85">
              <w:rPr>
                <w:rFonts w:ascii="Arial Narrow" w:hAnsi="Arial Narrow"/>
              </w:rPr>
              <w:lastRenderedPageBreak/>
              <w:t>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 xml:space="preserve">Совет отцов города и </w:t>
            </w:r>
            <w:r w:rsidRPr="003E6F85">
              <w:rPr>
                <w:rFonts w:ascii="Arial Narrow" w:hAnsi="Arial Narrow"/>
              </w:rPr>
              <w:lastRenderedPageBreak/>
              <w:t xml:space="preserve">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«Посадка парка победы»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Накануне праздника Победы в Великой Отечественной войне члены Совета отцов совместно с администрацией Нижнего Новгорода, Д</w:t>
            </w:r>
            <w:r w:rsidRPr="003E6F85">
              <w:rPr>
                <w:rFonts w:ascii="Arial Narrow" w:hAnsi="Arial Narrow"/>
              </w:rPr>
              <w:t>е</w:t>
            </w:r>
            <w:r w:rsidRPr="003E6F85">
              <w:rPr>
                <w:rFonts w:ascii="Arial Narrow" w:hAnsi="Arial Narrow"/>
              </w:rPr>
              <w:t>партамента образования, курсантами кадетского училища, работн</w:t>
            </w:r>
            <w:r w:rsidRPr="003E6F85">
              <w:rPr>
                <w:rFonts w:ascii="Arial Narrow" w:hAnsi="Arial Narrow"/>
              </w:rPr>
              <w:t>и</w:t>
            </w:r>
            <w:r w:rsidRPr="003E6F85">
              <w:rPr>
                <w:rFonts w:ascii="Arial Narrow" w:hAnsi="Arial Narrow"/>
              </w:rPr>
              <w:t xml:space="preserve">ками лесхоза, другими общественными организациями планируют принять участие в акции «Лес Победы».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Основной задачей акции будет высадка 12000 двухгодовалых с</w:t>
            </w:r>
            <w:r w:rsidRPr="003E6F85">
              <w:rPr>
                <w:rFonts w:ascii="Arial Narrow" w:hAnsi="Arial Narrow"/>
              </w:rPr>
              <w:t>а</w:t>
            </w:r>
            <w:r w:rsidRPr="003E6F85">
              <w:rPr>
                <w:rFonts w:ascii="Arial Narrow" w:hAnsi="Arial Narrow"/>
              </w:rPr>
              <w:t xml:space="preserve">женцев на большом участке поля.  Каждый из участников сажая </w:t>
            </w:r>
            <w:proofErr w:type="gramStart"/>
            <w:r w:rsidRPr="003E6F85">
              <w:rPr>
                <w:rFonts w:ascii="Arial Narrow" w:hAnsi="Arial Narrow"/>
              </w:rPr>
              <w:t>д</w:t>
            </w:r>
            <w:r w:rsidRPr="003E6F85">
              <w:rPr>
                <w:rFonts w:ascii="Arial Narrow" w:hAnsi="Arial Narrow"/>
              </w:rPr>
              <w:t>е</w:t>
            </w:r>
            <w:r w:rsidRPr="003E6F85">
              <w:rPr>
                <w:rFonts w:ascii="Arial Narrow" w:hAnsi="Arial Narrow"/>
              </w:rPr>
              <w:t>ревья</w:t>
            </w:r>
            <w:proofErr w:type="gramEnd"/>
            <w:r w:rsidRPr="003E6F85">
              <w:rPr>
                <w:rFonts w:ascii="Arial Narrow" w:hAnsi="Arial Narrow"/>
              </w:rPr>
              <w:t xml:space="preserve"> отдает дань памяти тем, кто не вернулся домой после войны в далеком 45-м, тем ветеранам, которые ушли из жизни уже в после военное время, кто ценой своей жизни отстоял право на нашу ми</w:t>
            </w:r>
            <w:r w:rsidRPr="003E6F85">
              <w:rPr>
                <w:rFonts w:ascii="Arial Narrow" w:hAnsi="Arial Narrow"/>
              </w:rPr>
              <w:t>р</w:t>
            </w:r>
            <w:r w:rsidRPr="003E6F85">
              <w:rPr>
                <w:rFonts w:ascii="Arial Narrow" w:hAnsi="Arial Narrow"/>
              </w:rPr>
              <w:t>ную жизнь, на наше светлое будущее, на нашу независимость.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Апрель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ДДТ им. Чкалова, школы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6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«Заплыв победы»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Заплыв пройдет уже в 10 раз. Перед стартом участники почтут п</w:t>
            </w:r>
            <w:r w:rsidRPr="003E6F85">
              <w:rPr>
                <w:rFonts w:ascii="Arial Narrow" w:hAnsi="Arial Narrow"/>
              </w:rPr>
              <w:t>а</w:t>
            </w:r>
            <w:r w:rsidRPr="003E6F85">
              <w:rPr>
                <w:rFonts w:ascii="Arial Narrow" w:hAnsi="Arial Narrow"/>
              </w:rPr>
              <w:t xml:space="preserve">мять воинов, погибших в годы Великой отечественной войны.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Старт заплыва - в 8:30 6 мая. В нем примут участие спортсмены из Нижнего Новгорода и других городов области. Спортсмены будут плыть от Благовещенского монастыря до Чкаловской лестницы.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После того, как команды финишируют, в заплыве смогут принять участие все желающие: можно будет проплыть символическую д</w:t>
            </w:r>
            <w:r w:rsidRPr="003E6F85">
              <w:rPr>
                <w:rFonts w:ascii="Arial Narrow" w:hAnsi="Arial Narrow"/>
              </w:rPr>
              <w:t>и</w:t>
            </w:r>
            <w:r w:rsidRPr="003E6F85">
              <w:rPr>
                <w:rFonts w:ascii="Arial Narrow" w:hAnsi="Arial Narrow"/>
              </w:rPr>
              <w:t>станцию в 200 метров.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В 12:30 у катера "Герой" состоится награждение победителей.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Май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7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«Уроки истории»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Совет отцов Нижнего Новгорода при поддержке ДДТ Чкалова, при участии учителей истории школы №49 каждый четверг проводят ур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ки истории для родителей и детей.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Мар</w:t>
            </w:r>
            <w:proofErr w:type="gramStart"/>
            <w:r w:rsidRPr="003E6F85">
              <w:rPr>
                <w:rFonts w:ascii="Arial Narrow" w:hAnsi="Arial Narrow"/>
              </w:rPr>
              <w:t>т-</w:t>
            </w:r>
            <w:proofErr w:type="gramEnd"/>
            <w:r w:rsidRPr="003E6F85">
              <w:rPr>
                <w:rFonts w:ascii="Arial Narrow" w:hAnsi="Arial Narrow"/>
              </w:rPr>
              <w:t xml:space="preserve"> современная история.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proofErr w:type="gramStart"/>
            <w:r w:rsidRPr="003E6F85">
              <w:rPr>
                <w:rFonts w:ascii="Arial Narrow" w:hAnsi="Arial Narrow"/>
              </w:rPr>
              <w:t>Войны</w:t>
            </w:r>
            <w:proofErr w:type="gramEnd"/>
            <w:r w:rsidRPr="003E6F85">
              <w:rPr>
                <w:rFonts w:ascii="Arial Narrow" w:hAnsi="Arial Narrow"/>
              </w:rPr>
              <w:t xml:space="preserve"> ведущиеся против России.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Ма</w:t>
            </w:r>
            <w:proofErr w:type="gramStart"/>
            <w:r w:rsidRPr="003E6F85">
              <w:rPr>
                <w:rFonts w:ascii="Arial Narrow" w:hAnsi="Arial Narrow"/>
              </w:rPr>
              <w:t>й-</w:t>
            </w:r>
            <w:proofErr w:type="gramEnd"/>
            <w:r w:rsidRPr="003E6F85">
              <w:rPr>
                <w:rFonts w:ascii="Arial Narrow" w:hAnsi="Arial Narrow"/>
              </w:rPr>
              <w:t xml:space="preserve"> «страницы истории народа победившего в </w:t>
            </w:r>
            <w:proofErr w:type="spellStart"/>
            <w:r w:rsidRPr="003E6F85">
              <w:rPr>
                <w:rFonts w:ascii="Arial Narrow" w:hAnsi="Arial Narrow"/>
              </w:rPr>
              <w:t>вов</w:t>
            </w:r>
            <w:proofErr w:type="spellEnd"/>
            <w:r w:rsidRPr="003E6F85">
              <w:rPr>
                <w:rFonts w:ascii="Arial Narrow" w:hAnsi="Arial Narrow"/>
              </w:rPr>
              <w:t>»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Апрель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Совет отцов города и района,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школы</w:t>
            </w:r>
          </w:p>
        </w:tc>
      </w:tr>
      <w:tr w:rsidR="003E6F85" w:rsidRPr="003E6F85" w:rsidTr="007F33BC">
        <w:trPr>
          <w:trHeight w:val="1272"/>
        </w:trPr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«Поздравления ветеранов»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- изготовление открыток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- концерты для ветеранов, домов престарелых, 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Апрель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дата и время на 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Н. Новгород в 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Совет отцов города и района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Сотрудники МЧС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</w:t>
            </w:r>
          </w:p>
        </w:tc>
      </w:tr>
      <w:tr w:rsidR="003E6F85" w:rsidRPr="003E6F85" w:rsidTr="007F33BC">
        <w:tc>
          <w:tcPr>
            <w:tcW w:w="67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9</w:t>
            </w:r>
          </w:p>
        </w:tc>
        <w:tc>
          <w:tcPr>
            <w:tcW w:w="1985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«Митинги</w:t>
            </w:r>
            <w:proofErr w:type="gramStart"/>
            <w:r w:rsidRPr="003E6F85">
              <w:rPr>
                <w:rFonts w:ascii="Arial Narrow" w:hAnsi="Arial Narrow"/>
              </w:rPr>
              <w:t xml:space="preserve"> ,</w:t>
            </w:r>
            <w:proofErr w:type="gramEnd"/>
            <w:r w:rsidRPr="003E6F85">
              <w:rPr>
                <w:rFonts w:ascii="Arial Narrow" w:hAnsi="Arial Narrow"/>
              </w:rPr>
              <w:t xml:space="preserve"> посв</w:t>
            </w:r>
            <w:r w:rsidRPr="003E6F85">
              <w:rPr>
                <w:rFonts w:ascii="Arial Narrow" w:hAnsi="Arial Narrow"/>
              </w:rPr>
              <w:t>я</w:t>
            </w:r>
            <w:r w:rsidRPr="003E6F85">
              <w:rPr>
                <w:rFonts w:ascii="Arial Narrow" w:hAnsi="Arial Narrow"/>
              </w:rPr>
              <w:t>щенные праздн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lastRenderedPageBreak/>
              <w:t>ванию победы в ВОВ»</w:t>
            </w:r>
          </w:p>
        </w:tc>
        <w:tc>
          <w:tcPr>
            <w:tcW w:w="6662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proofErr w:type="gramStart"/>
            <w:r w:rsidRPr="003E6F85">
              <w:rPr>
                <w:rFonts w:ascii="Arial Narrow" w:hAnsi="Arial Narrow"/>
              </w:rPr>
              <w:lastRenderedPageBreak/>
              <w:t>Мероприятия</w:t>
            </w:r>
            <w:proofErr w:type="gramEnd"/>
            <w:r w:rsidRPr="003E6F85">
              <w:rPr>
                <w:rFonts w:ascii="Arial Narrow" w:hAnsi="Arial Narrow"/>
              </w:rPr>
              <w:t xml:space="preserve"> проходящие в школах, детских садах.</w:t>
            </w:r>
          </w:p>
        </w:tc>
        <w:tc>
          <w:tcPr>
            <w:tcW w:w="1701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Май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 xml:space="preserve">дата и время на </w:t>
            </w:r>
            <w:r w:rsidRPr="003E6F85">
              <w:rPr>
                <w:rFonts w:ascii="Arial Narrow" w:hAnsi="Arial Narrow"/>
              </w:rPr>
              <w:lastRenderedPageBreak/>
              <w:t>согласовании</w:t>
            </w:r>
          </w:p>
        </w:tc>
        <w:tc>
          <w:tcPr>
            <w:tcW w:w="1843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>Н. Новгород в школах районов</w:t>
            </w:r>
          </w:p>
        </w:tc>
        <w:tc>
          <w:tcPr>
            <w:tcW w:w="2356" w:type="dxa"/>
          </w:tcPr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Совет отцов города и района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lastRenderedPageBreak/>
              <w:t>Сотрудники МЧС, п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исково спасательные отряды «РЫСЬ», «ВОЛОНТЕР»</w:t>
            </w:r>
          </w:p>
          <w:p w:rsidR="003E6F85" w:rsidRPr="003E6F85" w:rsidRDefault="003E6F85" w:rsidP="003E6F85">
            <w:pPr>
              <w:rPr>
                <w:rFonts w:ascii="Arial Narrow" w:hAnsi="Arial Narrow"/>
              </w:rPr>
            </w:pPr>
            <w:r w:rsidRPr="003E6F85">
              <w:rPr>
                <w:rFonts w:ascii="Arial Narrow" w:hAnsi="Arial Narrow"/>
              </w:rPr>
              <w:t>Администрация и р</w:t>
            </w:r>
            <w:r w:rsidRPr="003E6F85">
              <w:rPr>
                <w:rFonts w:ascii="Arial Narrow" w:hAnsi="Arial Narrow"/>
              </w:rPr>
              <w:t>о</w:t>
            </w:r>
            <w:r w:rsidRPr="003E6F85">
              <w:rPr>
                <w:rFonts w:ascii="Arial Narrow" w:hAnsi="Arial Narrow"/>
              </w:rPr>
              <w:t>дители школ</w:t>
            </w:r>
          </w:p>
        </w:tc>
      </w:tr>
    </w:tbl>
    <w:p w:rsidR="004432F4" w:rsidRPr="004432F4" w:rsidRDefault="004432F4" w:rsidP="004432F4">
      <w:pPr>
        <w:spacing w:after="200" w:line="276" w:lineRule="auto"/>
        <w:jc w:val="center"/>
        <w:rPr>
          <w:rFonts w:ascii="Arial Narrow" w:hAnsi="Arial Narrow" w:cstheme="minorBidi"/>
          <w:sz w:val="24"/>
          <w:szCs w:val="24"/>
          <w14:numForm w14:val="default"/>
          <w14:numSpacing w14:val="default"/>
        </w:rPr>
      </w:pPr>
    </w:p>
    <w:p w:rsidR="009D6D2A" w:rsidRPr="00A80870" w:rsidRDefault="009D6D2A" w:rsidP="001A418D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5E7E1E" w:rsidRPr="00A80870" w:rsidRDefault="0060316E" w:rsidP="001A418D">
      <w:pPr>
        <w:spacing w:line="276" w:lineRule="auto"/>
        <w:rPr>
          <w:rFonts w:ascii="Arial Narrow" w:hAnsi="Arial Narrow"/>
          <w:sz w:val="24"/>
          <w:szCs w:val="24"/>
          <w:lang w:val="ru"/>
        </w:rPr>
      </w:pPr>
      <w:bookmarkStart w:id="0" w:name="_GoBack"/>
      <w:bookmarkEnd w:id="0"/>
      <w:r w:rsidRPr="00A80870">
        <w:rPr>
          <w:rFonts w:ascii="Arial Narrow" w:hAnsi="Arial Narrow"/>
          <w:sz w:val="24"/>
          <w:szCs w:val="24"/>
          <w:lang w:val="ru"/>
        </w:rPr>
        <w:t>Заремба Александр</w:t>
      </w:r>
      <w:r w:rsidR="005E7E1E" w:rsidRPr="00A80870">
        <w:rPr>
          <w:rFonts w:ascii="Arial Narrow" w:hAnsi="Arial Narrow"/>
          <w:sz w:val="24"/>
          <w:szCs w:val="24"/>
          <w:lang w:val="ru"/>
        </w:rPr>
        <w:t>,</w:t>
      </w:r>
      <w:r w:rsidR="004A18D1" w:rsidRPr="00A80870">
        <w:rPr>
          <w:rFonts w:ascii="Arial Narrow" w:hAnsi="Arial Narrow"/>
          <w:sz w:val="24"/>
          <w:szCs w:val="24"/>
          <w:lang w:val="ru"/>
        </w:rPr>
        <w:t xml:space="preserve"> р</w:t>
      </w:r>
      <w:r w:rsidR="005E7E1E" w:rsidRPr="00A80870">
        <w:rPr>
          <w:rFonts w:ascii="Arial Narrow" w:hAnsi="Arial Narrow"/>
          <w:sz w:val="24"/>
          <w:szCs w:val="24"/>
          <w:lang w:val="ru"/>
        </w:rPr>
        <w:t>уководитель р</w:t>
      </w:r>
      <w:r w:rsidR="00591EE1" w:rsidRPr="00A80870">
        <w:rPr>
          <w:rFonts w:ascii="Arial Narrow" w:hAnsi="Arial Narrow"/>
          <w:sz w:val="24"/>
          <w:szCs w:val="24"/>
          <w:lang w:val="ru"/>
        </w:rPr>
        <w:t xml:space="preserve">абочей </w:t>
      </w:r>
      <w:r w:rsidR="005E7E1E" w:rsidRPr="00A80870">
        <w:rPr>
          <w:rFonts w:ascii="Arial Narrow" w:hAnsi="Arial Narrow"/>
          <w:sz w:val="24"/>
          <w:szCs w:val="24"/>
          <w:lang w:val="ru"/>
        </w:rPr>
        <w:t>г</w:t>
      </w:r>
      <w:r w:rsidR="00591EE1" w:rsidRPr="00A80870">
        <w:rPr>
          <w:rFonts w:ascii="Arial Narrow" w:hAnsi="Arial Narrow"/>
          <w:sz w:val="24"/>
          <w:szCs w:val="24"/>
          <w:lang w:val="ru"/>
        </w:rPr>
        <w:t>руппы</w:t>
      </w:r>
      <w:r w:rsidR="005E7E1E" w:rsidRPr="00A80870">
        <w:rPr>
          <w:rFonts w:ascii="Arial Narrow" w:hAnsi="Arial Narrow"/>
          <w:sz w:val="24"/>
          <w:szCs w:val="24"/>
          <w:lang w:val="ru"/>
        </w:rPr>
        <w:t xml:space="preserve"> </w:t>
      </w:r>
      <w:r w:rsidR="00591EE1" w:rsidRPr="00A80870">
        <w:rPr>
          <w:rFonts w:ascii="Arial Narrow" w:eastAsia="Book Antiqua" w:hAnsi="Arial Narrow"/>
          <w:b/>
          <w:sz w:val="24"/>
          <w:szCs w:val="24"/>
          <w:lang w:eastAsia="ru-RU"/>
          <w14:numForm w14:val="default"/>
          <w14:numSpacing w14:val="default"/>
        </w:rPr>
        <w:t>«</w:t>
      </w:r>
      <w:r w:rsidR="00F76BDC" w:rsidRPr="00A80870">
        <w:rPr>
          <w:rFonts w:ascii="Arial Narrow" w:eastAsia="Book Antiqua" w:hAnsi="Arial Narrow"/>
          <w:b/>
          <w:sz w:val="24"/>
          <w:szCs w:val="24"/>
          <w:lang w:eastAsia="ru-RU"/>
          <w14:numForm w14:val="default"/>
          <w14:numSpacing w14:val="default"/>
        </w:rPr>
        <w:t xml:space="preserve">Семейная Политика </w:t>
      </w:r>
      <w:r w:rsidR="00591EE1" w:rsidRPr="00A80870">
        <w:rPr>
          <w:rFonts w:ascii="Arial Narrow" w:eastAsia="Book Antiqua" w:hAnsi="Arial Narrow"/>
          <w:b/>
          <w:sz w:val="24"/>
          <w:szCs w:val="24"/>
          <w:lang w:eastAsia="ru-RU"/>
          <w14:numForm w14:val="default"/>
          <w14:numSpacing w14:val="default"/>
        </w:rPr>
        <w:t>г. Нижнего Новгорода»</w:t>
      </w:r>
      <w:r w:rsidR="005E7E1E" w:rsidRPr="00A80870">
        <w:rPr>
          <w:rFonts w:ascii="Arial Narrow" w:hAnsi="Arial Narrow"/>
          <w:sz w:val="24"/>
          <w:szCs w:val="24"/>
          <w:lang w:val="ru"/>
        </w:rPr>
        <w:t>,</w:t>
      </w:r>
      <w:r w:rsidRPr="00A80870">
        <w:rPr>
          <w:rFonts w:ascii="Arial Narrow" w:hAnsi="Arial Narrow"/>
          <w:sz w:val="24"/>
          <w:szCs w:val="24"/>
          <w:lang w:val="ru"/>
        </w:rPr>
        <w:t xml:space="preserve"> </w:t>
      </w:r>
      <w:r w:rsidR="005E7E1E" w:rsidRPr="00A80870">
        <w:rPr>
          <w:rFonts w:ascii="Arial Narrow" w:hAnsi="Arial Narrow"/>
          <w:sz w:val="24"/>
          <w:szCs w:val="24"/>
          <w:lang w:val="ru"/>
        </w:rPr>
        <w:t>Член Общественной палаты г. Нижнего Новгорода!</w:t>
      </w:r>
    </w:p>
    <w:sectPr w:rsidR="005E7E1E" w:rsidRPr="00A80870" w:rsidSect="00A80870">
      <w:pgSz w:w="16838" w:h="11906" w:orient="landscape" w:code="9"/>
      <w:pgMar w:top="851" w:right="851" w:bottom="851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56" w:rsidRDefault="00236456" w:rsidP="007364A7">
      <w:r>
        <w:separator/>
      </w:r>
    </w:p>
  </w:endnote>
  <w:endnote w:type="continuationSeparator" w:id="0">
    <w:p w:rsidR="00236456" w:rsidRDefault="00236456" w:rsidP="007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56" w:rsidRDefault="00236456" w:rsidP="007364A7">
      <w:r>
        <w:separator/>
      </w:r>
    </w:p>
  </w:footnote>
  <w:footnote w:type="continuationSeparator" w:id="0">
    <w:p w:rsidR="00236456" w:rsidRDefault="00236456" w:rsidP="0073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395"/>
    <w:multiLevelType w:val="hybridMultilevel"/>
    <w:tmpl w:val="62FCC06C"/>
    <w:lvl w:ilvl="0" w:tplc="1174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F0C48"/>
    <w:multiLevelType w:val="multilevel"/>
    <w:tmpl w:val="D68C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68626D"/>
    <w:multiLevelType w:val="hybridMultilevel"/>
    <w:tmpl w:val="48CAF7B2"/>
    <w:lvl w:ilvl="0" w:tplc="0BA87F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076AE"/>
    <w:multiLevelType w:val="hybridMultilevel"/>
    <w:tmpl w:val="1D0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61"/>
    <w:rsid w:val="000462FB"/>
    <w:rsid w:val="000518F4"/>
    <w:rsid w:val="00083EA6"/>
    <w:rsid w:val="00087732"/>
    <w:rsid w:val="00091EFC"/>
    <w:rsid w:val="000A6927"/>
    <w:rsid w:val="0015211B"/>
    <w:rsid w:val="001717D0"/>
    <w:rsid w:val="001761D9"/>
    <w:rsid w:val="00177631"/>
    <w:rsid w:val="001A1E7D"/>
    <w:rsid w:val="001A418D"/>
    <w:rsid w:val="001D337D"/>
    <w:rsid w:val="002059E5"/>
    <w:rsid w:val="0021621E"/>
    <w:rsid w:val="00236456"/>
    <w:rsid w:val="00293FEA"/>
    <w:rsid w:val="00296FB4"/>
    <w:rsid w:val="002B42AE"/>
    <w:rsid w:val="0035063A"/>
    <w:rsid w:val="0037261B"/>
    <w:rsid w:val="003825E2"/>
    <w:rsid w:val="003D643E"/>
    <w:rsid w:val="003E6F85"/>
    <w:rsid w:val="003F41C2"/>
    <w:rsid w:val="004320C4"/>
    <w:rsid w:val="004373DC"/>
    <w:rsid w:val="00441EE5"/>
    <w:rsid w:val="004432F4"/>
    <w:rsid w:val="0044371B"/>
    <w:rsid w:val="004751A1"/>
    <w:rsid w:val="004A18D1"/>
    <w:rsid w:val="00591EE1"/>
    <w:rsid w:val="005E7E1E"/>
    <w:rsid w:val="005F631F"/>
    <w:rsid w:val="0060316E"/>
    <w:rsid w:val="00610767"/>
    <w:rsid w:val="00614CE0"/>
    <w:rsid w:val="00620F65"/>
    <w:rsid w:val="0065185B"/>
    <w:rsid w:val="00697E24"/>
    <w:rsid w:val="006D5DEB"/>
    <w:rsid w:val="006D5E29"/>
    <w:rsid w:val="00727051"/>
    <w:rsid w:val="007364A7"/>
    <w:rsid w:val="0075247C"/>
    <w:rsid w:val="007573A0"/>
    <w:rsid w:val="007873AD"/>
    <w:rsid w:val="00840BF6"/>
    <w:rsid w:val="00853D45"/>
    <w:rsid w:val="008D15A0"/>
    <w:rsid w:val="008E3020"/>
    <w:rsid w:val="0095013C"/>
    <w:rsid w:val="009721DC"/>
    <w:rsid w:val="0099534D"/>
    <w:rsid w:val="00997990"/>
    <w:rsid w:val="009A5B0C"/>
    <w:rsid w:val="009D6D2A"/>
    <w:rsid w:val="009E0446"/>
    <w:rsid w:val="009E1661"/>
    <w:rsid w:val="00A0262D"/>
    <w:rsid w:val="00A14052"/>
    <w:rsid w:val="00A468D5"/>
    <w:rsid w:val="00A80870"/>
    <w:rsid w:val="00AA309B"/>
    <w:rsid w:val="00AF6BD3"/>
    <w:rsid w:val="00B02728"/>
    <w:rsid w:val="00B33530"/>
    <w:rsid w:val="00B44438"/>
    <w:rsid w:val="00B54741"/>
    <w:rsid w:val="00B72638"/>
    <w:rsid w:val="00BC0B9B"/>
    <w:rsid w:val="00BD03AD"/>
    <w:rsid w:val="00BF2C4C"/>
    <w:rsid w:val="00C21322"/>
    <w:rsid w:val="00C36695"/>
    <w:rsid w:val="00C64BD3"/>
    <w:rsid w:val="00C71FAD"/>
    <w:rsid w:val="00CE50CA"/>
    <w:rsid w:val="00D51F3F"/>
    <w:rsid w:val="00D844C4"/>
    <w:rsid w:val="00DF1948"/>
    <w:rsid w:val="00E21753"/>
    <w:rsid w:val="00E22DEF"/>
    <w:rsid w:val="00E41590"/>
    <w:rsid w:val="00F668AF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364A7"/>
    <w:pPr>
      <w:jc w:val="left"/>
    </w:pPr>
    <w:rPr>
      <w:rFonts w:ascii="Times New Roman" w:hAnsi="Times New Roman"/>
      <w:sz w:val="24"/>
      <w:szCs w:val="24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64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4A7"/>
  </w:style>
  <w:style w:type="paragraph" w:styleId="aa">
    <w:name w:val="footer"/>
    <w:basedOn w:val="a"/>
    <w:link w:val="ab"/>
    <w:uiPriority w:val="99"/>
    <w:unhideWhenUsed/>
    <w:rsid w:val="00736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4A7"/>
  </w:style>
  <w:style w:type="table" w:customStyle="1" w:styleId="2">
    <w:name w:val="Сетка таблицы2"/>
    <w:basedOn w:val="a1"/>
    <w:next w:val="a3"/>
    <w:uiPriority w:val="59"/>
    <w:rsid w:val="00610767"/>
    <w:pPr>
      <w:jc w:val="left"/>
    </w:pPr>
    <w:rPr>
      <w:rFonts w:ascii="Times New Roman" w:hAnsi="Times New Roman"/>
      <w:sz w:val="24"/>
      <w:szCs w:val="24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432F4"/>
    <w:pPr>
      <w:jc w:val="left"/>
    </w:pPr>
    <w:rPr>
      <w:rFonts w:cstheme="minorBidi"/>
      <w:sz w:val="22"/>
      <w:szCs w:val="22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E6F85"/>
    <w:pPr>
      <w:jc w:val="left"/>
    </w:pPr>
    <w:rPr>
      <w:rFonts w:ascii="Times New Roman" w:hAnsi="Times New Roman"/>
      <w:sz w:val="24"/>
      <w:szCs w:val="24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364A7"/>
    <w:pPr>
      <w:jc w:val="left"/>
    </w:pPr>
    <w:rPr>
      <w:rFonts w:ascii="Times New Roman" w:hAnsi="Times New Roman"/>
      <w:sz w:val="24"/>
      <w:szCs w:val="24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64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4A7"/>
  </w:style>
  <w:style w:type="paragraph" w:styleId="aa">
    <w:name w:val="footer"/>
    <w:basedOn w:val="a"/>
    <w:link w:val="ab"/>
    <w:uiPriority w:val="99"/>
    <w:unhideWhenUsed/>
    <w:rsid w:val="00736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4A7"/>
  </w:style>
  <w:style w:type="table" w:customStyle="1" w:styleId="2">
    <w:name w:val="Сетка таблицы2"/>
    <w:basedOn w:val="a1"/>
    <w:next w:val="a3"/>
    <w:uiPriority w:val="59"/>
    <w:rsid w:val="00610767"/>
    <w:pPr>
      <w:jc w:val="left"/>
    </w:pPr>
    <w:rPr>
      <w:rFonts w:ascii="Times New Roman" w:hAnsi="Times New Roman"/>
      <w:sz w:val="24"/>
      <w:szCs w:val="24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432F4"/>
    <w:pPr>
      <w:jc w:val="left"/>
    </w:pPr>
    <w:rPr>
      <w:rFonts w:cstheme="minorBidi"/>
      <w:sz w:val="22"/>
      <w:szCs w:val="22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E6F85"/>
    <w:pPr>
      <w:jc w:val="left"/>
    </w:pPr>
    <w:rPr>
      <w:rFonts w:ascii="Times New Roman" w:hAnsi="Times New Roman"/>
      <w:sz w:val="24"/>
      <w:szCs w:val="24"/>
      <w14:numForm w14:val="default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0D4-E950-48C3-B04E-5947DE63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Alexander</cp:lastModifiedBy>
  <cp:revision>12</cp:revision>
  <cp:lastPrinted>2019-03-20T06:53:00Z</cp:lastPrinted>
  <dcterms:created xsi:type="dcterms:W3CDTF">2019-04-15T13:02:00Z</dcterms:created>
  <dcterms:modified xsi:type="dcterms:W3CDTF">2019-04-15T13:30:00Z</dcterms:modified>
</cp:coreProperties>
</file>